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05" w:rsidRPr="00924705" w:rsidRDefault="00924705" w:rsidP="00924705">
      <w:pPr>
        <w:pStyle w:val="ae"/>
        <w:spacing w:line="360" w:lineRule="auto"/>
        <w:ind w:firstLine="709"/>
        <w:jc w:val="right"/>
        <w:rPr>
          <w:rFonts w:ascii="Times New Roman" w:hAnsi="Times New Roman" w:cs="Times New Roman"/>
          <w:sz w:val="28"/>
          <w:szCs w:val="28"/>
          <w:lang w:val="uk-UA"/>
        </w:rPr>
      </w:pPr>
      <w:r w:rsidRPr="00924705">
        <w:rPr>
          <w:rFonts w:ascii="Times New Roman" w:hAnsi="Times New Roman" w:cs="Times New Roman"/>
          <w:sz w:val="28"/>
          <w:szCs w:val="28"/>
          <w:lang w:val="uk-UA"/>
        </w:rPr>
        <w:t>Соціальні комунікації</w:t>
      </w:r>
    </w:p>
    <w:p w:rsidR="0001794B" w:rsidRDefault="0001794B" w:rsidP="0001794B">
      <w:pPr>
        <w:pStyle w:val="ae"/>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УДК 316.343:35</w:t>
      </w:r>
      <w:bookmarkStart w:id="0" w:name="_GoBack"/>
      <w:bookmarkEnd w:id="0"/>
    </w:p>
    <w:p w:rsidR="000C4212" w:rsidRPr="00924705" w:rsidRDefault="000C4212" w:rsidP="00924705">
      <w:pPr>
        <w:pStyle w:val="ae"/>
        <w:spacing w:line="360" w:lineRule="auto"/>
        <w:jc w:val="right"/>
        <w:rPr>
          <w:rFonts w:ascii="Times New Roman" w:hAnsi="Times New Roman" w:cs="Times New Roman"/>
          <w:b/>
          <w:sz w:val="28"/>
          <w:szCs w:val="28"/>
          <w:lang w:val="uk-UA"/>
        </w:rPr>
      </w:pPr>
      <w:r w:rsidRPr="00924705">
        <w:rPr>
          <w:rFonts w:ascii="Times New Roman" w:hAnsi="Times New Roman" w:cs="Times New Roman"/>
          <w:b/>
          <w:sz w:val="28"/>
          <w:szCs w:val="28"/>
          <w:lang w:val="uk-UA"/>
        </w:rPr>
        <w:t>Череміс Ганна Андріївна</w:t>
      </w:r>
    </w:p>
    <w:p w:rsidR="004365FA" w:rsidRPr="00924705" w:rsidRDefault="000C4212"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lang w:val="uk-UA"/>
        </w:rPr>
        <w:t>студентка магістратур</w:t>
      </w:r>
      <w:r w:rsidR="004365FA" w:rsidRPr="00924705">
        <w:rPr>
          <w:rFonts w:ascii="Times New Roman" w:hAnsi="Times New Roman" w:cs="Times New Roman"/>
          <w:i/>
          <w:sz w:val="28"/>
          <w:szCs w:val="28"/>
          <w:lang w:val="uk-UA"/>
        </w:rPr>
        <w:t xml:space="preserve">и </w:t>
      </w:r>
    </w:p>
    <w:p w:rsidR="000C4212" w:rsidRPr="00924705" w:rsidRDefault="004365FA"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lang w:val="uk-UA"/>
        </w:rPr>
        <w:t>спеціальності «Видавнича діяльність та медіаредагування»</w:t>
      </w:r>
    </w:p>
    <w:p w:rsidR="004365FA" w:rsidRPr="00924705" w:rsidRDefault="004365FA"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lang w:val="uk-UA"/>
        </w:rPr>
        <w:t>Інституту журналістики</w:t>
      </w:r>
    </w:p>
    <w:p w:rsidR="000C4212" w:rsidRPr="00924705" w:rsidRDefault="000C4212"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lang w:val="uk-UA"/>
        </w:rPr>
        <w:t>Київського національного університету ім</w:t>
      </w:r>
      <w:r w:rsidR="004365FA" w:rsidRPr="00924705">
        <w:rPr>
          <w:rFonts w:ascii="Times New Roman" w:hAnsi="Times New Roman" w:cs="Times New Roman"/>
          <w:i/>
          <w:sz w:val="28"/>
          <w:szCs w:val="28"/>
          <w:lang w:val="uk-UA"/>
        </w:rPr>
        <w:t>ені Тараса Шевченка</w:t>
      </w:r>
    </w:p>
    <w:p w:rsidR="000C4212" w:rsidRPr="00924705" w:rsidRDefault="000C4212" w:rsidP="00924705">
      <w:pPr>
        <w:pStyle w:val="ae"/>
        <w:spacing w:line="360" w:lineRule="auto"/>
        <w:jc w:val="right"/>
        <w:rPr>
          <w:rFonts w:ascii="Times New Roman" w:hAnsi="Times New Roman" w:cs="Times New Roman"/>
          <w:b/>
          <w:sz w:val="28"/>
          <w:szCs w:val="28"/>
          <w:lang w:val="uk-UA"/>
        </w:rPr>
      </w:pPr>
      <w:r w:rsidRPr="00924705">
        <w:rPr>
          <w:rFonts w:ascii="Times New Roman" w:hAnsi="Times New Roman" w:cs="Times New Roman"/>
          <w:b/>
          <w:sz w:val="28"/>
          <w:szCs w:val="28"/>
          <w:lang w:val="uk-UA"/>
        </w:rPr>
        <w:t>Черемис Анна Андреевна</w:t>
      </w:r>
    </w:p>
    <w:p w:rsidR="004365FA" w:rsidRPr="00924705" w:rsidRDefault="004365FA" w:rsidP="00924705">
      <w:pPr>
        <w:pStyle w:val="ae"/>
        <w:spacing w:line="360" w:lineRule="auto"/>
        <w:jc w:val="right"/>
        <w:rPr>
          <w:rFonts w:ascii="Times New Roman" w:hAnsi="Times New Roman" w:cs="Times New Roman"/>
          <w:i/>
          <w:sz w:val="28"/>
          <w:szCs w:val="28"/>
        </w:rPr>
      </w:pPr>
      <w:r w:rsidRPr="00924705">
        <w:rPr>
          <w:rFonts w:ascii="Times New Roman" w:hAnsi="Times New Roman" w:cs="Times New Roman"/>
          <w:i/>
          <w:sz w:val="28"/>
          <w:szCs w:val="28"/>
        </w:rPr>
        <w:t>студентка магистратуры</w:t>
      </w:r>
    </w:p>
    <w:p w:rsidR="004365FA" w:rsidRPr="00924705" w:rsidRDefault="004365FA" w:rsidP="00924705">
      <w:pPr>
        <w:pStyle w:val="ae"/>
        <w:spacing w:line="360" w:lineRule="auto"/>
        <w:jc w:val="right"/>
        <w:rPr>
          <w:rFonts w:ascii="Times New Roman" w:hAnsi="Times New Roman" w:cs="Times New Roman"/>
          <w:i/>
          <w:sz w:val="28"/>
          <w:szCs w:val="28"/>
        </w:rPr>
      </w:pPr>
      <w:r w:rsidRPr="00924705">
        <w:rPr>
          <w:rFonts w:ascii="Times New Roman" w:hAnsi="Times New Roman" w:cs="Times New Roman"/>
          <w:i/>
          <w:sz w:val="28"/>
          <w:szCs w:val="28"/>
        </w:rPr>
        <w:t>специальности «Издательская деятельность и медиаредактирование»</w:t>
      </w:r>
    </w:p>
    <w:p w:rsidR="004365FA" w:rsidRPr="00924705" w:rsidRDefault="004365FA" w:rsidP="00924705">
      <w:pPr>
        <w:pStyle w:val="ae"/>
        <w:spacing w:line="360" w:lineRule="auto"/>
        <w:jc w:val="right"/>
        <w:rPr>
          <w:rFonts w:ascii="Times New Roman" w:hAnsi="Times New Roman" w:cs="Times New Roman"/>
          <w:i/>
          <w:sz w:val="28"/>
          <w:szCs w:val="28"/>
        </w:rPr>
      </w:pPr>
      <w:r w:rsidRPr="00924705">
        <w:rPr>
          <w:rFonts w:ascii="Times New Roman" w:hAnsi="Times New Roman" w:cs="Times New Roman"/>
          <w:i/>
          <w:sz w:val="28"/>
          <w:szCs w:val="28"/>
        </w:rPr>
        <w:t>Института журналистики</w:t>
      </w:r>
    </w:p>
    <w:p w:rsidR="000C4212" w:rsidRPr="00924705" w:rsidRDefault="004365FA" w:rsidP="00924705">
      <w:pPr>
        <w:pStyle w:val="ae"/>
        <w:spacing w:line="360" w:lineRule="auto"/>
        <w:jc w:val="right"/>
        <w:rPr>
          <w:rFonts w:ascii="Times New Roman" w:hAnsi="Times New Roman" w:cs="Times New Roman"/>
          <w:i/>
          <w:sz w:val="28"/>
          <w:szCs w:val="28"/>
        </w:rPr>
      </w:pPr>
      <w:r w:rsidRPr="00924705">
        <w:rPr>
          <w:rFonts w:ascii="Times New Roman" w:hAnsi="Times New Roman" w:cs="Times New Roman"/>
          <w:i/>
          <w:sz w:val="28"/>
          <w:szCs w:val="28"/>
        </w:rPr>
        <w:t>Киевского национального университета имени Тараса Шевченко</w:t>
      </w:r>
    </w:p>
    <w:p w:rsidR="00712168" w:rsidRPr="00924705" w:rsidRDefault="000C4212" w:rsidP="00924705">
      <w:pPr>
        <w:pStyle w:val="ae"/>
        <w:spacing w:line="360" w:lineRule="auto"/>
        <w:jc w:val="right"/>
        <w:rPr>
          <w:rFonts w:ascii="Times New Roman" w:hAnsi="Times New Roman" w:cs="Times New Roman"/>
          <w:b/>
          <w:sz w:val="28"/>
          <w:szCs w:val="28"/>
          <w:lang w:val="en-US"/>
        </w:rPr>
      </w:pPr>
      <w:r w:rsidRPr="00924705">
        <w:rPr>
          <w:rFonts w:ascii="Times New Roman" w:hAnsi="Times New Roman" w:cs="Times New Roman"/>
          <w:b/>
          <w:sz w:val="28"/>
          <w:szCs w:val="28"/>
          <w:lang w:val="en-US"/>
        </w:rPr>
        <w:t>Cheremis Hanna</w:t>
      </w:r>
    </w:p>
    <w:p w:rsidR="00D61EBF" w:rsidRPr="00924705" w:rsidRDefault="00D61EBF" w:rsidP="00924705">
      <w:pPr>
        <w:pStyle w:val="ae"/>
        <w:spacing w:line="360" w:lineRule="auto"/>
        <w:jc w:val="right"/>
        <w:rPr>
          <w:rFonts w:ascii="Times New Roman" w:hAnsi="Times New Roman" w:cs="Times New Roman"/>
          <w:i/>
          <w:sz w:val="28"/>
          <w:szCs w:val="28"/>
          <w:lang w:val="en-US"/>
        </w:rPr>
      </w:pPr>
      <w:r w:rsidRPr="00924705">
        <w:rPr>
          <w:rFonts w:ascii="Times New Roman" w:hAnsi="Times New Roman" w:cs="Times New Roman"/>
          <w:i/>
          <w:sz w:val="28"/>
          <w:szCs w:val="28"/>
          <w:lang w:val="en-US"/>
        </w:rPr>
        <w:t xml:space="preserve">Master’s Degree </w:t>
      </w:r>
      <w:r w:rsidR="00924705" w:rsidRPr="00924705">
        <w:rPr>
          <w:rFonts w:ascii="Times New Roman" w:hAnsi="Times New Roman" w:cs="Times New Roman"/>
          <w:i/>
          <w:sz w:val="28"/>
          <w:szCs w:val="28"/>
          <w:lang w:val="en-US"/>
        </w:rPr>
        <w:t>Student</w:t>
      </w:r>
      <w:r w:rsidR="00924705" w:rsidRPr="00924705">
        <w:rPr>
          <w:rFonts w:ascii="Times New Roman" w:hAnsi="Times New Roman" w:cs="Times New Roman"/>
          <w:i/>
          <w:sz w:val="28"/>
          <w:szCs w:val="28"/>
          <w:lang w:val="uk-UA"/>
        </w:rPr>
        <w:t xml:space="preserve"> </w:t>
      </w:r>
      <w:r w:rsidR="00924705" w:rsidRPr="00924705">
        <w:rPr>
          <w:rFonts w:ascii="Times New Roman" w:hAnsi="Times New Roman" w:cs="Times New Roman"/>
          <w:i/>
          <w:sz w:val="28"/>
          <w:szCs w:val="28"/>
          <w:lang w:val="en-US"/>
        </w:rPr>
        <w:t>of</w:t>
      </w:r>
    </w:p>
    <w:p w:rsidR="00D61EBF" w:rsidRPr="00924705" w:rsidRDefault="00924705" w:rsidP="00924705">
      <w:pPr>
        <w:pStyle w:val="ae"/>
        <w:spacing w:line="360" w:lineRule="auto"/>
        <w:jc w:val="right"/>
        <w:rPr>
          <w:rFonts w:ascii="Times New Roman" w:hAnsi="Times New Roman" w:cs="Times New Roman"/>
          <w:i/>
          <w:sz w:val="28"/>
          <w:szCs w:val="28"/>
          <w:lang w:val="en-US"/>
        </w:rPr>
      </w:pPr>
      <w:r w:rsidRPr="00924705">
        <w:rPr>
          <w:rFonts w:ascii="Times New Roman" w:hAnsi="Times New Roman" w:cs="Times New Roman"/>
          <w:i/>
          <w:sz w:val="28"/>
          <w:szCs w:val="28"/>
          <w:lang w:val="en-US"/>
        </w:rPr>
        <w:t xml:space="preserve">Speciality </w:t>
      </w:r>
      <w:r w:rsidR="00712168" w:rsidRPr="00924705">
        <w:rPr>
          <w:rFonts w:ascii="Times New Roman" w:hAnsi="Times New Roman" w:cs="Times New Roman"/>
          <w:i/>
          <w:sz w:val="28"/>
          <w:szCs w:val="28"/>
          <w:lang w:val="en-US"/>
        </w:rPr>
        <w:t>"Publishing and Media editing</w:t>
      </w:r>
      <w:r w:rsidR="004365FA" w:rsidRPr="00924705">
        <w:rPr>
          <w:rFonts w:ascii="Times New Roman" w:hAnsi="Times New Roman" w:cs="Times New Roman"/>
          <w:i/>
          <w:sz w:val="28"/>
          <w:szCs w:val="28"/>
          <w:lang w:val="en-US"/>
        </w:rPr>
        <w:t xml:space="preserve">" </w:t>
      </w:r>
    </w:p>
    <w:p w:rsidR="0027413C" w:rsidRPr="00924705" w:rsidRDefault="0027413C" w:rsidP="00924705">
      <w:pPr>
        <w:pStyle w:val="ae"/>
        <w:spacing w:line="360" w:lineRule="auto"/>
        <w:jc w:val="right"/>
        <w:rPr>
          <w:rFonts w:ascii="Times New Roman" w:hAnsi="Times New Roman" w:cs="Times New Roman"/>
          <w:i/>
          <w:sz w:val="28"/>
          <w:szCs w:val="28"/>
          <w:lang w:val="en-US"/>
        </w:rPr>
      </w:pPr>
      <w:r w:rsidRPr="00924705">
        <w:rPr>
          <w:rFonts w:ascii="Times New Roman" w:hAnsi="Times New Roman" w:cs="Times New Roman"/>
          <w:i/>
          <w:sz w:val="28"/>
          <w:szCs w:val="28"/>
          <w:lang w:val="en-US"/>
        </w:rPr>
        <w:t>of the Institute of Journalism</w:t>
      </w:r>
    </w:p>
    <w:p w:rsidR="004365FA" w:rsidRDefault="004365FA" w:rsidP="00924705">
      <w:pPr>
        <w:pStyle w:val="ae"/>
        <w:spacing w:line="360" w:lineRule="auto"/>
        <w:jc w:val="right"/>
        <w:rPr>
          <w:rFonts w:ascii="Times New Roman" w:hAnsi="Times New Roman" w:cs="Times New Roman"/>
          <w:i/>
          <w:sz w:val="28"/>
          <w:szCs w:val="28"/>
          <w:lang w:val="en-US"/>
        </w:rPr>
      </w:pPr>
      <w:r w:rsidRPr="00924705">
        <w:rPr>
          <w:rFonts w:ascii="Times New Roman" w:hAnsi="Times New Roman" w:cs="Times New Roman"/>
          <w:i/>
          <w:sz w:val="28"/>
          <w:szCs w:val="28"/>
          <w:lang w:val="en-US"/>
        </w:rPr>
        <w:t>of Taras Shevchenko National University of Kyiv</w:t>
      </w:r>
    </w:p>
    <w:p w:rsidR="00924705" w:rsidRPr="00924705" w:rsidRDefault="00924705" w:rsidP="00924705">
      <w:pPr>
        <w:pStyle w:val="ae"/>
        <w:rPr>
          <w:b/>
        </w:rPr>
      </w:pPr>
    </w:p>
    <w:p w:rsidR="00B83378" w:rsidRPr="00924705" w:rsidRDefault="00B83378" w:rsidP="00924705">
      <w:pPr>
        <w:pStyle w:val="ae"/>
        <w:spacing w:line="360" w:lineRule="auto"/>
        <w:jc w:val="right"/>
        <w:rPr>
          <w:rFonts w:ascii="Times New Roman" w:hAnsi="Times New Roman" w:cs="Times New Roman"/>
          <w:b/>
          <w:sz w:val="28"/>
          <w:szCs w:val="28"/>
          <w:lang w:val="uk-UA"/>
        </w:rPr>
      </w:pPr>
      <w:r w:rsidRPr="00924705">
        <w:rPr>
          <w:rFonts w:ascii="Times New Roman" w:hAnsi="Times New Roman" w:cs="Times New Roman"/>
          <w:b/>
          <w:i/>
          <w:sz w:val="28"/>
          <w:szCs w:val="28"/>
          <w:lang w:val="uk-UA"/>
        </w:rPr>
        <w:t>Науковий керівник:</w:t>
      </w:r>
    </w:p>
    <w:p w:rsidR="00B83378" w:rsidRPr="00924705" w:rsidRDefault="00B83378" w:rsidP="00924705">
      <w:pPr>
        <w:pStyle w:val="ae"/>
        <w:spacing w:line="360" w:lineRule="auto"/>
        <w:jc w:val="right"/>
        <w:rPr>
          <w:rFonts w:ascii="Times New Roman" w:hAnsi="Times New Roman" w:cs="Times New Roman"/>
          <w:b/>
          <w:sz w:val="28"/>
          <w:szCs w:val="28"/>
          <w:lang w:val="uk-UA"/>
        </w:rPr>
      </w:pPr>
      <w:r w:rsidRPr="00924705">
        <w:rPr>
          <w:rFonts w:ascii="Times New Roman" w:hAnsi="Times New Roman" w:cs="Times New Roman"/>
          <w:b/>
          <w:sz w:val="28"/>
          <w:szCs w:val="28"/>
          <w:lang w:val="uk-UA"/>
        </w:rPr>
        <w:t>Крайнікова Тетяна Степанівна</w:t>
      </w:r>
    </w:p>
    <w:p w:rsidR="00B83378" w:rsidRPr="00924705" w:rsidRDefault="00924705" w:rsidP="00924705">
      <w:pPr>
        <w:pStyle w:val="ae"/>
        <w:spacing w:line="36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доктор наук із соціальних</w:t>
      </w:r>
      <w:r w:rsidRPr="00924705">
        <w:rPr>
          <w:rFonts w:ascii="Times New Roman" w:hAnsi="Times New Roman" w:cs="Times New Roman"/>
          <w:i/>
          <w:sz w:val="28"/>
          <w:szCs w:val="28"/>
          <w:lang w:val="uk-UA"/>
        </w:rPr>
        <w:t xml:space="preserve"> комунікацій</w:t>
      </w:r>
      <w:r>
        <w:rPr>
          <w:rFonts w:ascii="Times New Roman" w:hAnsi="Times New Roman" w:cs="Times New Roman"/>
          <w:i/>
          <w:sz w:val="28"/>
          <w:szCs w:val="28"/>
          <w:lang w:val="uk-UA"/>
        </w:rPr>
        <w:t>, доцент</w:t>
      </w:r>
    </w:p>
    <w:p w:rsidR="00B83378" w:rsidRPr="00924705" w:rsidRDefault="00B83378"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lang w:val="uk-UA"/>
        </w:rPr>
        <w:t>Інститут</w:t>
      </w:r>
      <w:r w:rsidR="00924705">
        <w:rPr>
          <w:rFonts w:ascii="Times New Roman" w:hAnsi="Times New Roman" w:cs="Times New Roman"/>
          <w:i/>
          <w:sz w:val="28"/>
          <w:szCs w:val="28"/>
          <w:lang w:val="uk-UA"/>
        </w:rPr>
        <w:t xml:space="preserve">у </w:t>
      </w:r>
      <w:r w:rsidRPr="00924705">
        <w:rPr>
          <w:rFonts w:ascii="Times New Roman" w:hAnsi="Times New Roman" w:cs="Times New Roman"/>
          <w:i/>
          <w:sz w:val="28"/>
          <w:szCs w:val="28"/>
          <w:lang w:val="uk-UA"/>
        </w:rPr>
        <w:t>журналістики</w:t>
      </w:r>
    </w:p>
    <w:p w:rsidR="00B83378" w:rsidRPr="00924705" w:rsidRDefault="00B83378"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lang w:val="uk-UA"/>
        </w:rPr>
        <w:t>Київськ</w:t>
      </w:r>
      <w:r w:rsidR="00924705">
        <w:rPr>
          <w:rFonts w:ascii="Times New Roman" w:hAnsi="Times New Roman" w:cs="Times New Roman"/>
          <w:i/>
          <w:sz w:val="28"/>
          <w:szCs w:val="28"/>
          <w:lang w:val="uk-UA"/>
        </w:rPr>
        <w:t>ий</w:t>
      </w:r>
      <w:r w:rsidRPr="00924705">
        <w:rPr>
          <w:rFonts w:ascii="Times New Roman" w:hAnsi="Times New Roman" w:cs="Times New Roman"/>
          <w:i/>
          <w:sz w:val="28"/>
          <w:szCs w:val="28"/>
          <w:lang w:val="uk-UA"/>
        </w:rPr>
        <w:t xml:space="preserve"> національн</w:t>
      </w:r>
      <w:r w:rsidR="00924705">
        <w:rPr>
          <w:rFonts w:ascii="Times New Roman" w:hAnsi="Times New Roman" w:cs="Times New Roman"/>
          <w:i/>
          <w:sz w:val="28"/>
          <w:szCs w:val="28"/>
          <w:lang w:val="uk-UA"/>
        </w:rPr>
        <w:t>ий університет</w:t>
      </w:r>
      <w:r w:rsidRPr="00924705">
        <w:rPr>
          <w:rFonts w:ascii="Times New Roman" w:hAnsi="Times New Roman" w:cs="Times New Roman"/>
          <w:i/>
          <w:sz w:val="28"/>
          <w:szCs w:val="28"/>
          <w:lang w:val="uk-UA"/>
        </w:rPr>
        <w:t xml:space="preserve"> імені Тараса Шевченка</w:t>
      </w:r>
    </w:p>
    <w:p w:rsidR="00B83378" w:rsidRPr="00924705" w:rsidRDefault="00B83378" w:rsidP="00924705">
      <w:pPr>
        <w:pStyle w:val="ae"/>
        <w:spacing w:line="360" w:lineRule="auto"/>
        <w:jc w:val="right"/>
        <w:rPr>
          <w:rFonts w:ascii="Times New Roman" w:hAnsi="Times New Roman" w:cs="Times New Roman"/>
          <w:sz w:val="28"/>
          <w:szCs w:val="28"/>
        </w:rPr>
      </w:pPr>
      <w:r w:rsidRPr="00924705">
        <w:rPr>
          <w:rFonts w:ascii="Times New Roman" w:hAnsi="Times New Roman" w:cs="Times New Roman"/>
          <w:b/>
          <w:i/>
          <w:sz w:val="28"/>
          <w:szCs w:val="28"/>
        </w:rPr>
        <w:t>Научный руководитель:</w:t>
      </w:r>
    </w:p>
    <w:p w:rsidR="00B83378" w:rsidRPr="00924705" w:rsidRDefault="00B83378" w:rsidP="00924705">
      <w:pPr>
        <w:pStyle w:val="ae"/>
        <w:spacing w:line="360" w:lineRule="auto"/>
        <w:jc w:val="right"/>
        <w:rPr>
          <w:rFonts w:ascii="Times New Roman" w:hAnsi="Times New Roman" w:cs="Times New Roman"/>
          <w:b/>
          <w:sz w:val="28"/>
          <w:szCs w:val="28"/>
        </w:rPr>
      </w:pPr>
      <w:r w:rsidRPr="00924705">
        <w:rPr>
          <w:rFonts w:ascii="Times New Roman" w:hAnsi="Times New Roman" w:cs="Times New Roman"/>
          <w:b/>
          <w:sz w:val="28"/>
          <w:szCs w:val="28"/>
        </w:rPr>
        <w:t>Крайникова Татьяна Степановна</w:t>
      </w:r>
    </w:p>
    <w:p w:rsidR="00B83378" w:rsidRPr="00924705" w:rsidRDefault="00924705" w:rsidP="00924705">
      <w:pPr>
        <w:pStyle w:val="ae"/>
        <w:spacing w:line="360" w:lineRule="auto"/>
        <w:jc w:val="right"/>
        <w:rPr>
          <w:rFonts w:ascii="Times New Roman" w:hAnsi="Times New Roman" w:cs="Times New Roman"/>
          <w:i/>
          <w:sz w:val="28"/>
          <w:szCs w:val="28"/>
          <w:lang w:val="uk-UA"/>
        </w:rPr>
      </w:pPr>
      <w:r w:rsidRPr="00924705">
        <w:rPr>
          <w:rFonts w:ascii="Times New Roman" w:hAnsi="Times New Roman" w:cs="Times New Roman"/>
          <w:i/>
          <w:sz w:val="28"/>
          <w:szCs w:val="28"/>
        </w:rPr>
        <w:t>доктор наук по социальным коммуникациям</w:t>
      </w:r>
      <w:r>
        <w:rPr>
          <w:rFonts w:ascii="Times New Roman" w:hAnsi="Times New Roman" w:cs="Times New Roman"/>
          <w:i/>
          <w:sz w:val="28"/>
          <w:szCs w:val="28"/>
          <w:lang w:val="uk-UA"/>
        </w:rPr>
        <w:t>,</w:t>
      </w:r>
      <w:r w:rsidRPr="00924705">
        <w:rPr>
          <w:rFonts w:ascii="Times New Roman" w:hAnsi="Times New Roman" w:cs="Times New Roman"/>
          <w:i/>
          <w:sz w:val="28"/>
          <w:szCs w:val="28"/>
        </w:rPr>
        <w:t xml:space="preserve"> </w:t>
      </w:r>
      <w:r>
        <w:rPr>
          <w:rFonts w:ascii="Times New Roman" w:hAnsi="Times New Roman" w:cs="Times New Roman"/>
          <w:i/>
          <w:sz w:val="28"/>
          <w:szCs w:val="28"/>
        </w:rPr>
        <w:t>доцент</w:t>
      </w:r>
    </w:p>
    <w:p w:rsidR="00B83378" w:rsidRPr="00924705" w:rsidRDefault="00B83378" w:rsidP="00924705">
      <w:pPr>
        <w:pStyle w:val="ae"/>
        <w:spacing w:line="360" w:lineRule="auto"/>
        <w:jc w:val="right"/>
        <w:rPr>
          <w:rFonts w:ascii="Times New Roman" w:hAnsi="Times New Roman" w:cs="Times New Roman"/>
          <w:i/>
          <w:sz w:val="28"/>
          <w:szCs w:val="28"/>
        </w:rPr>
      </w:pPr>
      <w:r w:rsidRPr="00924705">
        <w:rPr>
          <w:rFonts w:ascii="Times New Roman" w:hAnsi="Times New Roman" w:cs="Times New Roman"/>
          <w:i/>
          <w:sz w:val="28"/>
          <w:szCs w:val="28"/>
        </w:rPr>
        <w:t>Институт</w:t>
      </w:r>
      <w:r w:rsidR="000F7931" w:rsidRPr="00924705">
        <w:rPr>
          <w:rFonts w:ascii="Times New Roman" w:hAnsi="Times New Roman" w:cs="Times New Roman"/>
          <w:i/>
          <w:sz w:val="28"/>
          <w:szCs w:val="28"/>
          <w:lang w:val="uk-UA"/>
        </w:rPr>
        <w:t>а</w:t>
      </w:r>
      <w:r w:rsidRPr="00924705">
        <w:rPr>
          <w:rFonts w:ascii="Times New Roman" w:hAnsi="Times New Roman" w:cs="Times New Roman"/>
          <w:i/>
          <w:sz w:val="28"/>
          <w:szCs w:val="28"/>
        </w:rPr>
        <w:t xml:space="preserve"> журналистики</w:t>
      </w:r>
    </w:p>
    <w:p w:rsidR="00B83378" w:rsidRPr="00924705" w:rsidRDefault="00B83378" w:rsidP="00924705">
      <w:pPr>
        <w:pStyle w:val="ae"/>
        <w:spacing w:line="360" w:lineRule="auto"/>
        <w:jc w:val="right"/>
        <w:rPr>
          <w:rFonts w:ascii="Times New Roman" w:hAnsi="Times New Roman" w:cs="Times New Roman"/>
          <w:i/>
          <w:sz w:val="28"/>
          <w:szCs w:val="28"/>
        </w:rPr>
      </w:pPr>
      <w:r w:rsidRPr="00924705">
        <w:rPr>
          <w:rFonts w:ascii="Times New Roman" w:hAnsi="Times New Roman" w:cs="Times New Roman"/>
          <w:i/>
          <w:sz w:val="28"/>
          <w:szCs w:val="28"/>
        </w:rPr>
        <w:t>Киевск</w:t>
      </w:r>
      <w:r w:rsidR="00924705">
        <w:rPr>
          <w:rFonts w:ascii="Times New Roman" w:hAnsi="Times New Roman" w:cs="Times New Roman"/>
          <w:i/>
          <w:sz w:val="28"/>
          <w:szCs w:val="28"/>
          <w:lang w:val="uk-UA"/>
        </w:rPr>
        <w:t>ий</w:t>
      </w:r>
      <w:r w:rsidRPr="00924705">
        <w:rPr>
          <w:rFonts w:ascii="Times New Roman" w:hAnsi="Times New Roman" w:cs="Times New Roman"/>
          <w:i/>
          <w:sz w:val="28"/>
          <w:szCs w:val="28"/>
        </w:rPr>
        <w:t xml:space="preserve"> национальн</w:t>
      </w:r>
      <w:r w:rsidR="00924705">
        <w:rPr>
          <w:rFonts w:ascii="Times New Roman" w:hAnsi="Times New Roman" w:cs="Times New Roman"/>
          <w:i/>
          <w:sz w:val="28"/>
          <w:szCs w:val="28"/>
        </w:rPr>
        <w:t>ы</w:t>
      </w:r>
      <w:r w:rsidR="00924705">
        <w:rPr>
          <w:rFonts w:ascii="Times New Roman" w:hAnsi="Times New Roman" w:cs="Times New Roman"/>
          <w:i/>
          <w:sz w:val="28"/>
          <w:szCs w:val="28"/>
          <w:lang w:val="uk-UA"/>
        </w:rPr>
        <w:t>й</w:t>
      </w:r>
      <w:r w:rsidRPr="00924705">
        <w:rPr>
          <w:rFonts w:ascii="Times New Roman" w:hAnsi="Times New Roman" w:cs="Times New Roman"/>
          <w:i/>
          <w:sz w:val="28"/>
          <w:szCs w:val="28"/>
        </w:rPr>
        <w:t xml:space="preserve"> университет имени Тараса Шевченко</w:t>
      </w:r>
    </w:p>
    <w:p w:rsidR="00924705" w:rsidRDefault="00924705" w:rsidP="00924705">
      <w:pPr>
        <w:pStyle w:val="ae"/>
        <w:spacing w:line="360" w:lineRule="auto"/>
        <w:jc w:val="right"/>
        <w:rPr>
          <w:rFonts w:ascii="Times New Roman" w:hAnsi="Times New Roman" w:cs="Times New Roman"/>
          <w:b/>
          <w:i/>
          <w:sz w:val="28"/>
          <w:szCs w:val="28"/>
        </w:rPr>
      </w:pPr>
    </w:p>
    <w:p w:rsidR="00924705" w:rsidRDefault="00924705" w:rsidP="00924705">
      <w:pPr>
        <w:pStyle w:val="ae"/>
        <w:spacing w:line="360" w:lineRule="auto"/>
        <w:jc w:val="right"/>
        <w:rPr>
          <w:rFonts w:ascii="Times New Roman" w:hAnsi="Times New Roman" w:cs="Times New Roman"/>
          <w:b/>
          <w:i/>
          <w:sz w:val="28"/>
          <w:szCs w:val="28"/>
        </w:rPr>
      </w:pPr>
    </w:p>
    <w:p w:rsidR="00FE0E47" w:rsidRPr="00924705" w:rsidRDefault="00FE0E47" w:rsidP="00924705">
      <w:pPr>
        <w:pStyle w:val="ae"/>
        <w:spacing w:line="360" w:lineRule="auto"/>
        <w:jc w:val="right"/>
        <w:rPr>
          <w:rFonts w:ascii="Times New Roman" w:hAnsi="Times New Roman" w:cs="Times New Roman"/>
          <w:b/>
          <w:i/>
          <w:sz w:val="28"/>
          <w:szCs w:val="28"/>
          <w:lang w:val="en-US"/>
        </w:rPr>
      </w:pPr>
      <w:r w:rsidRPr="00924705">
        <w:rPr>
          <w:rFonts w:ascii="Times New Roman" w:hAnsi="Times New Roman" w:cs="Times New Roman"/>
          <w:b/>
          <w:i/>
          <w:sz w:val="28"/>
          <w:szCs w:val="28"/>
          <w:lang w:val="en-US"/>
        </w:rPr>
        <w:t>Science advisor:</w:t>
      </w:r>
    </w:p>
    <w:p w:rsidR="00FE0E47" w:rsidRPr="00924705" w:rsidRDefault="00EB1567" w:rsidP="00924705">
      <w:pPr>
        <w:pStyle w:val="ae"/>
        <w:spacing w:line="360" w:lineRule="auto"/>
        <w:jc w:val="right"/>
        <w:rPr>
          <w:rFonts w:ascii="Times New Roman" w:hAnsi="Times New Roman" w:cs="Times New Roman"/>
          <w:b/>
          <w:sz w:val="28"/>
          <w:szCs w:val="28"/>
          <w:lang w:val="en-US"/>
        </w:rPr>
      </w:pPr>
      <w:r w:rsidRPr="00924705">
        <w:rPr>
          <w:rFonts w:ascii="Times New Roman" w:hAnsi="Times New Roman" w:cs="Times New Roman"/>
          <w:b/>
          <w:sz w:val="28"/>
          <w:szCs w:val="28"/>
          <w:lang w:val="en-US"/>
        </w:rPr>
        <w:t>Krainikova Tetiana</w:t>
      </w:r>
    </w:p>
    <w:p w:rsidR="00EB1567" w:rsidRPr="00924705" w:rsidRDefault="00924705" w:rsidP="00924705">
      <w:pPr>
        <w:pStyle w:val="ae"/>
        <w:spacing w:line="360" w:lineRule="auto"/>
        <w:jc w:val="right"/>
        <w:rPr>
          <w:rFonts w:ascii="Times New Roman" w:hAnsi="Times New Roman" w:cs="Times New Roman"/>
          <w:i/>
          <w:color w:val="321F08"/>
          <w:sz w:val="28"/>
          <w:szCs w:val="28"/>
          <w:shd w:val="clear" w:color="auto" w:fill="FFFFFF"/>
          <w:lang w:val="en-US"/>
        </w:rPr>
      </w:pPr>
      <w:r w:rsidRPr="00924705">
        <w:rPr>
          <w:rFonts w:ascii="Times New Roman" w:hAnsi="Times New Roman" w:cs="Times New Roman"/>
          <w:i/>
          <w:color w:val="321F08"/>
          <w:sz w:val="28"/>
          <w:szCs w:val="28"/>
          <w:shd w:val="clear" w:color="auto" w:fill="FFFFFF"/>
          <w:lang w:val="en-US"/>
        </w:rPr>
        <w:t xml:space="preserve">PhD in Social Communications, </w:t>
      </w:r>
      <w:r w:rsidR="008B70ED" w:rsidRPr="00924705">
        <w:rPr>
          <w:rFonts w:ascii="Times New Roman" w:hAnsi="Times New Roman" w:cs="Times New Roman"/>
          <w:i/>
          <w:color w:val="321F08"/>
          <w:sz w:val="28"/>
          <w:szCs w:val="28"/>
          <w:shd w:val="clear" w:color="auto" w:fill="FFFFFF"/>
          <w:lang w:val="en-US"/>
        </w:rPr>
        <w:t>Associate Professor</w:t>
      </w:r>
    </w:p>
    <w:p w:rsidR="0027413C" w:rsidRPr="00924705" w:rsidRDefault="0027413C" w:rsidP="00924705">
      <w:pPr>
        <w:pStyle w:val="ae"/>
        <w:spacing w:line="360" w:lineRule="auto"/>
        <w:jc w:val="right"/>
        <w:rPr>
          <w:rFonts w:ascii="Times New Roman" w:hAnsi="Times New Roman" w:cs="Times New Roman"/>
          <w:i/>
          <w:sz w:val="28"/>
          <w:szCs w:val="28"/>
          <w:lang w:val="en-US"/>
        </w:rPr>
      </w:pPr>
      <w:r w:rsidRPr="00924705">
        <w:rPr>
          <w:rFonts w:ascii="Times New Roman" w:hAnsi="Times New Roman" w:cs="Times New Roman"/>
          <w:i/>
          <w:sz w:val="28"/>
          <w:szCs w:val="28"/>
          <w:lang w:val="en-US"/>
        </w:rPr>
        <w:t>of the Institute of Journalism</w:t>
      </w:r>
    </w:p>
    <w:p w:rsidR="0027413C" w:rsidRPr="00924705" w:rsidRDefault="0027413C" w:rsidP="00924705">
      <w:pPr>
        <w:pStyle w:val="ae"/>
        <w:spacing w:line="360" w:lineRule="auto"/>
        <w:jc w:val="right"/>
        <w:rPr>
          <w:rFonts w:ascii="Times New Roman" w:hAnsi="Times New Roman" w:cs="Times New Roman"/>
          <w:i/>
          <w:sz w:val="28"/>
          <w:szCs w:val="28"/>
          <w:lang w:val="en-US"/>
        </w:rPr>
      </w:pPr>
      <w:r w:rsidRPr="00924705">
        <w:rPr>
          <w:rFonts w:ascii="Times New Roman" w:hAnsi="Times New Roman" w:cs="Times New Roman"/>
          <w:i/>
          <w:sz w:val="28"/>
          <w:szCs w:val="28"/>
          <w:lang w:val="en-US"/>
        </w:rPr>
        <w:t>Taras Shevchenko National University of Kyiv</w:t>
      </w:r>
    </w:p>
    <w:p w:rsidR="00D50343" w:rsidRPr="00924705" w:rsidRDefault="00D50343" w:rsidP="00924705">
      <w:pPr>
        <w:pStyle w:val="ae"/>
        <w:spacing w:line="360" w:lineRule="auto"/>
        <w:ind w:firstLine="709"/>
        <w:jc w:val="both"/>
        <w:rPr>
          <w:rFonts w:ascii="Times New Roman" w:hAnsi="Times New Roman" w:cs="Times New Roman"/>
          <w:color w:val="321F08"/>
          <w:sz w:val="28"/>
          <w:szCs w:val="28"/>
          <w:shd w:val="clear" w:color="auto" w:fill="FFFFFF"/>
          <w:lang w:val="uk-UA"/>
        </w:rPr>
      </w:pPr>
    </w:p>
    <w:p w:rsidR="00D50343" w:rsidRPr="00924705" w:rsidRDefault="00924705" w:rsidP="00924705">
      <w:pPr>
        <w:pStyle w:val="ae"/>
        <w:spacing w:line="360" w:lineRule="auto"/>
        <w:jc w:val="center"/>
        <w:rPr>
          <w:rFonts w:ascii="Times New Roman" w:hAnsi="Times New Roman" w:cs="Times New Roman"/>
          <w:b/>
          <w:color w:val="321F08"/>
          <w:sz w:val="28"/>
          <w:szCs w:val="28"/>
          <w:shd w:val="clear" w:color="auto" w:fill="FFFFFF"/>
          <w:lang w:val="uk-UA"/>
        </w:rPr>
      </w:pPr>
      <w:r w:rsidRPr="00924705">
        <w:rPr>
          <w:rFonts w:ascii="Times New Roman" w:hAnsi="Times New Roman" w:cs="Times New Roman"/>
          <w:b/>
          <w:color w:val="321F08"/>
          <w:sz w:val="28"/>
          <w:szCs w:val="28"/>
          <w:shd w:val="clear" w:color="auto" w:fill="FFFFFF"/>
          <w:lang w:val="uk-UA"/>
        </w:rPr>
        <w:t>ДОСЛІДЖЕННЯ ДИТЯЧОГО НОН-ФІКШН: УКРАЇНСЬКІ РЕАЛІЇ</w:t>
      </w:r>
    </w:p>
    <w:p w:rsidR="00703E3F" w:rsidRPr="00924705" w:rsidRDefault="00924705" w:rsidP="00924705">
      <w:pPr>
        <w:pStyle w:val="ae"/>
        <w:spacing w:line="360" w:lineRule="auto"/>
        <w:jc w:val="center"/>
        <w:rPr>
          <w:rFonts w:ascii="Times New Roman" w:hAnsi="Times New Roman" w:cs="Times New Roman"/>
          <w:b/>
          <w:color w:val="321F08"/>
          <w:sz w:val="28"/>
          <w:szCs w:val="28"/>
          <w:shd w:val="clear" w:color="auto" w:fill="FFFFFF"/>
        </w:rPr>
      </w:pPr>
      <w:r w:rsidRPr="00924705">
        <w:rPr>
          <w:rFonts w:ascii="Times New Roman" w:hAnsi="Times New Roman" w:cs="Times New Roman"/>
          <w:b/>
          <w:color w:val="321F08"/>
          <w:sz w:val="28"/>
          <w:szCs w:val="28"/>
          <w:shd w:val="clear" w:color="auto" w:fill="FFFFFF"/>
        </w:rPr>
        <w:t>ОБЗОР ДЕТСКОЙ НОН-ФИКШН ЛИТЕРАТУРЫ: УКРАИНСКИЕ РЕАЛИИ</w:t>
      </w:r>
    </w:p>
    <w:p w:rsidR="002318A3" w:rsidRPr="00924705" w:rsidRDefault="00924705" w:rsidP="00924705">
      <w:pPr>
        <w:pStyle w:val="ae"/>
        <w:spacing w:line="360" w:lineRule="auto"/>
        <w:jc w:val="center"/>
        <w:rPr>
          <w:rFonts w:ascii="Times New Roman" w:hAnsi="Times New Roman" w:cs="Times New Roman"/>
          <w:b/>
          <w:color w:val="321F08"/>
          <w:sz w:val="28"/>
          <w:szCs w:val="28"/>
          <w:shd w:val="clear" w:color="auto" w:fill="FFFFFF"/>
          <w:lang w:val="en-US"/>
        </w:rPr>
      </w:pPr>
      <w:r w:rsidRPr="00924705">
        <w:rPr>
          <w:rFonts w:ascii="Times New Roman" w:hAnsi="Times New Roman" w:cs="Times New Roman"/>
          <w:b/>
          <w:color w:val="321F08"/>
          <w:sz w:val="28"/>
          <w:szCs w:val="28"/>
          <w:shd w:val="clear" w:color="auto" w:fill="FFFFFF"/>
          <w:lang w:val="en-US"/>
        </w:rPr>
        <w:t>STUDIES OF CHILDREN’S NON-FICTION LITERATURE: UKRAINIAN INSIGHT</w:t>
      </w:r>
    </w:p>
    <w:p w:rsidR="00D50343" w:rsidRPr="00924705" w:rsidRDefault="00D50343" w:rsidP="00924705">
      <w:pPr>
        <w:pStyle w:val="ae"/>
      </w:pPr>
    </w:p>
    <w:p w:rsidR="00D50343" w:rsidRPr="00924705" w:rsidRDefault="00D50343" w:rsidP="00924705">
      <w:pPr>
        <w:pStyle w:val="ae"/>
        <w:spacing w:line="360" w:lineRule="auto"/>
        <w:ind w:firstLine="709"/>
        <w:jc w:val="both"/>
        <w:rPr>
          <w:rFonts w:ascii="Times New Roman" w:hAnsi="Times New Roman" w:cs="Times New Roman"/>
          <w:b/>
          <w:i/>
          <w:color w:val="321F08"/>
          <w:sz w:val="28"/>
          <w:szCs w:val="28"/>
          <w:shd w:val="clear" w:color="auto" w:fill="FFFFFF"/>
          <w:lang w:val="uk-UA"/>
        </w:rPr>
      </w:pPr>
      <w:r w:rsidRPr="00924705">
        <w:rPr>
          <w:rFonts w:ascii="Times New Roman" w:hAnsi="Times New Roman" w:cs="Times New Roman"/>
          <w:b/>
          <w:i/>
          <w:color w:val="321F08"/>
          <w:sz w:val="28"/>
          <w:szCs w:val="28"/>
          <w:shd w:val="clear" w:color="auto" w:fill="FFFFFF"/>
          <w:lang w:val="uk-UA"/>
        </w:rPr>
        <w:t xml:space="preserve">Анотація. </w:t>
      </w:r>
      <w:r w:rsidR="00DF04F3" w:rsidRPr="00924705">
        <w:rPr>
          <w:rFonts w:ascii="Times New Roman" w:hAnsi="Times New Roman" w:cs="Times New Roman"/>
          <w:i/>
          <w:color w:val="321F08"/>
          <w:sz w:val="28"/>
          <w:szCs w:val="28"/>
          <w:shd w:val="clear" w:color="auto" w:fill="FFFFFF"/>
          <w:lang w:val="uk-UA"/>
        </w:rPr>
        <w:t>У статті</w:t>
      </w:r>
      <w:r w:rsidR="00DF04F3" w:rsidRPr="00924705">
        <w:rPr>
          <w:rFonts w:ascii="Times New Roman" w:hAnsi="Times New Roman" w:cs="Times New Roman"/>
          <w:b/>
          <w:i/>
          <w:color w:val="321F08"/>
          <w:sz w:val="28"/>
          <w:szCs w:val="28"/>
          <w:shd w:val="clear" w:color="auto" w:fill="FFFFFF"/>
          <w:lang w:val="uk-UA"/>
        </w:rPr>
        <w:t xml:space="preserve"> </w:t>
      </w:r>
      <w:r w:rsidR="00385D3D" w:rsidRPr="00924705">
        <w:rPr>
          <w:rFonts w:ascii="Times New Roman" w:hAnsi="Times New Roman" w:cs="Times New Roman"/>
          <w:i/>
          <w:color w:val="321F08"/>
          <w:sz w:val="28"/>
          <w:szCs w:val="28"/>
          <w:shd w:val="clear" w:color="auto" w:fill="FFFFFF"/>
          <w:lang w:val="uk-UA"/>
        </w:rPr>
        <w:t>проаналізований український в</w:t>
      </w:r>
      <w:r w:rsidR="00CD1F61" w:rsidRPr="00924705">
        <w:rPr>
          <w:rFonts w:ascii="Times New Roman" w:hAnsi="Times New Roman" w:cs="Times New Roman"/>
          <w:i/>
          <w:color w:val="321F08"/>
          <w:sz w:val="28"/>
          <w:szCs w:val="28"/>
          <w:shd w:val="clear" w:color="auto" w:fill="FFFFFF"/>
          <w:lang w:val="uk-UA"/>
        </w:rPr>
        <w:t>идавничий ринок нон-фікшн книги. Також поданий аналіз наукових досліджень та міркувань з приводу термінологізації «нон-фікшн» і деякі статистичні дані. Висвітлені особливості тематики українського нон-фікшн для дітей та розглянуті книжки провідних гравців на ринку української нон-фікшн літератури.</w:t>
      </w:r>
    </w:p>
    <w:p w:rsidR="00D50343" w:rsidRDefault="00D50343" w:rsidP="00924705">
      <w:pPr>
        <w:pStyle w:val="ae"/>
        <w:spacing w:line="360" w:lineRule="auto"/>
        <w:ind w:firstLine="709"/>
        <w:jc w:val="both"/>
        <w:rPr>
          <w:rFonts w:ascii="Times New Roman" w:hAnsi="Times New Roman" w:cs="Times New Roman"/>
          <w:i/>
          <w:color w:val="321F08"/>
          <w:sz w:val="28"/>
          <w:szCs w:val="28"/>
          <w:shd w:val="clear" w:color="auto" w:fill="FFFFFF"/>
          <w:lang w:val="uk-UA"/>
        </w:rPr>
      </w:pPr>
      <w:r w:rsidRPr="00924705">
        <w:rPr>
          <w:rFonts w:ascii="Times New Roman" w:hAnsi="Times New Roman" w:cs="Times New Roman"/>
          <w:b/>
          <w:i/>
          <w:color w:val="321F08"/>
          <w:sz w:val="28"/>
          <w:szCs w:val="28"/>
          <w:shd w:val="clear" w:color="auto" w:fill="FFFFFF"/>
          <w:lang w:val="uk-UA"/>
        </w:rPr>
        <w:t>Ключові слова:</w:t>
      </w:r>
      <w:r w:rsidR="00CD1F61" w:rsidRPr="00924705">
        <w:rPr>
          <w:rFonts w:ascii="Times New Roman" w:hAnsi="Times New Roman" w:cs="Times New Roman"/>
          <w:b/>
          <w:i/>
          <w:color w:val="321F08"/>
          <w:sz w:val="28"/>
          <w:szCs w:val="28"/>
          <w:shd w:val="clear" w:color="auto" w:fill="FFFFFF"/>
          <w:lang w:val="uk-UA"/>
        </w:rPr>
        <w:t xml:space="preserve"> </w:t>
      </w:r>
      <w:r w:rsidR="00CD1F61" w:rsidRPr="00924705">
        <w:rPr>
          <w:rFonts w:ascii="Times New Roman" w:hAnsi="Times New Roman" w:cs="Times New Roman"/>
          <w:i/>
          <w:color w:val="321F08"/>
          <w:sz w:val="28"/>
          <w:szCs w:val="28"/>
          <w:shd w:val="clear" w:color="auto" w:fill="FFFFFF"/>
          <w:lang w:val="uk-UA"/>
        </w:rPr>
        <w:t>нон-фікшн, дитячий нон-фікшн, видавництва України, сучасні дитячі книги</w:t>
      </w:r>
      <w:r w:rsidR="00924705" w:rsidRPr="00924705">
        <w:rPr>
          <w:rFonts w:ascii="Times New Roman" w:hAnsi="Times New Roman" w:cs="Times New Roman"/>
          <w:i/>
          <w:color w:val="321F08"/>
          <w:sz w:val="28"/>
          <w:szCs w:val="28"/>
          <w:shd w:val="clear" w:color="auto" w:fill="FFFFFF"/>
          <w:lang w:val="uk-UA"/>
        </w:rPr>
        <w:t>.</w:t>
      </w:r>
    </w:p>
    <w:p w:rsidR="00924705" w:rsidRPr="00924705" w:rsidRDefault="00924705" w:rsidP="00924705">
      <w:pPr>
        <w:pStyle w:val="ae"/>
      </w:pPr>
    </w:p>
    <w:p w:rsidR="000C4212" w:rsidRPr="00924705" w:rsidRDefault="000C4212" w:rsidP="00924705">
      <w:pPr>
        <w:pStyle w:val="ae"/>
        <w:spacing w:line="360" w:lineRule="auto"/>
        <w:ind w:firstLine="709"/>
        <w:jc w:val="both"/>
        <w:rPr>
          <w:rFonts w:ascii="Times New Roman" w:hAnsi="Times New Roman" w:cs="Times New Roman"/>
          <w:i/>
          <w:color w:val="212121"/>
          <w:sz w:val="28"/>
          <w:szCs w:val="28"/>
        </w:rPr>
      </w:pPr>
      <w:r w:rsidRPr="00924705">
        <w:rPr>
          <w:rFonts w:ascii="Times New Roman" w:hAnsi="Times New Roman" w:cs="Times New Roman"/>
          <w:b/>
          <w:i/>
          <w:sz w:val="28"/>
          <w:szCs w:val="28"/>
        </w:rPr>
        <w:t>Аннотация</w:t>
      </w:r>
      <w:r w:rsidR="00D50343" w:rsidRPr="00924705">
        <w:rPr>
          <w:rFonts w:ascii="Times New Roman" w:hAnsi="Times New Roman" w:cs="Times New Roman"/>
          <w:b/>
          <w:i/>
          <w:sz w:val="28"/>
          <w:szCs w:val="28"/>
        </w:rPr>
        <w:t>.</w:t>
      </w:r>
      <w:r w:rsidR="00CD1F61" w:rsidRPr="00924705">
        <w:rPr>
          <w:rFonts w:ascii="Times New Roman" w:hAnsi="Times New Roman" w:cs="Times New Roman"/>
          <w:b/>
          <w:i/>
          <w:sz w:val="28"/>
          <w:szCs w:val="28"/>
        </w:rPr>
        <w:t xml:space="preserve"> </w:t>
      </w:r>
      <w:r w:rsidR="00AE7848" w:rsidRPr="00924705">
        <w:rPr>
          <w:rFonts w:ascii="Times New Roman" w:hAnsi="Times New Roman" w:cs="Times New Roman"/>
          <w:i/>
          <w:color w:val="212121"/>
          <w:sz w:val="28"/>
          <w:szCs w:val="28"/>
        </w:rPr>
        <w:t>В статье проанализирован украинский издательский рынок нон-фик</w:t>
      </w:r>
      <w:r w:rsidR="00682CF6" w:rsidRPr="00924705">
        <w:rPr>
          <w:rFonts w:ascii="Times New Roman" w:hAnsi="Times New Roman" w:cs="Times New Roman"/>
          <w:i/>
          <w:color w:val="212121"/>
          <w:sz w:val="28"/>
          <w:szCs w:val="28"/>
        </w:rPr>
        <w:t>шн литературы</w:t>
      </w:r>
      <w:r w:rsidR="00AE7848" w:rsidRPr="00924705">
        <w:rPr>
          <w:rFonts w:ascii="Times New Roman" w:hAnsi="Times New Roman" w:cs="Times New Roman"/>
          <w:i/>
          <w:color w:val="212121"/>
          <w:sz w:val="28"/>
          <w:szCs w:val="28"/>
        </w:rPr>
        <w:t>. Также представлен анализ научных исследований и рассуждений о терминологизации «нон-фикшн» и статистические данные. Освещены особенности тематики украинского нон-фикшн для детей и рассмотрены книги лидирующих издательств на рынке украинской нон-фикшн литературы.</w:t>
      </w:r>
    </w:p>
    <w:p w:rsidR="000C4212" w:rsidRPr="00924705" w:rsidRDefault="000C4212" w:rsidP="00924705">
      <w:pPr>
        <w:pStyle w:val="ae"/>
        <w:spacing w:line="360" w:lineRule="auto"/>
        <w:ind w:firstLine="709"/>
        <w:jc w:val="both"/>
        <w:rPr>
          <w:rFonts w:ascii="Times New Roman" w:hAnsi="Times New Roman" w:cs="Times New Roman"/>
          <w:b/>
          <w:i/>
          <w:sz w:val="28"/>
          <w:szCs w:val="28"/>
        </w:rPr>
      </w:pPr>
      <w:r w:rsidRPr="00924705">
        <w:rPr>
          <w:rFonts w:ascii="Times New Roman" w:hAnsi="Times New Roman" w:cs="Times New Roman"/>
          <w:b/>
          <w:i/>
          <w:sz w:val="28"/>
          <w:szCs w:val="28"/>
        </w:rPr>
        <w:lastRenderedPageBreak/>
        <w:t>Ключевые слова</w:t>
      </w:r>
      <w:r w:rsidR="00D50343" w:rsidRPr="00924705">
        <w:rPr>
          <w:rFonts w:ascii="Times New Roman" w:hAnsi="Times New Roman" w:cs="Times New Roman"/>
          <w:b/>
          <w:i/>
          <w:sz w:val="28"/>
          <w:szCs w:val="28"/>
          <w:lang w:val="uk-UA"/>
        </w:rPr>
        <w:t>:</w:t>
      </w:r>
      <w:r w:rsidR="00AE7848" w:rsidRPr="00924705">
        <w:rPr>
          <w:rFonts w:ascii="Times New Roman" w:hAnsi="Times New Roman" w:cs="Times New Roman"/>
          <w:b/>
          <w:i/>
          <w:sz w:val="28"/>
          <w:szCs w:val="28"/>
          <w:lang w:val="uk-UA"/>
        </w:rPr>
        <w:t xml:space="preserve"> </w:t>
      </w:r>
      <w:r w:rsidR="00AE7848" w:rsidRPr="00924705">
        <w:rPr>
          <w:rFonts w:ascii="Times New Roman" w:hAnsi="Times New Roman" w:cs="Times New Roman"/>
          <w:i/>
          <w:sz w:val="28"/>
          <w:szCs w:val="28"/>
        </w:rPr>
        <w:t>нон-фикшн, детский нон-фикшн, издательства Украины, современные детские книги</w:t>
      </w:r>
      <w:r w:rsidR="00924705" w:rsidRPr="00924705">
        <w:rPr>
          <w:rFonts w:ascii="Times New Roman" w:hAnsi="Times New Roman" w:cs="Times New Roman"/>
          <w:i/>
          <w:sz w:val="28"/>
          <w:szCs w:val="28"/>
        </w:rPr>
        <w:t>.</w:t>
      </w:r>
    </w:p>
    <w:p w:rsidR="000C4212" w:rsidRPr="00924705" w:rsidRDefault="000C4212" w:rsidP="00924705">
      <w:pPr>
        <w:pStyle w:val="ae"/>
        <w:spacing w:line="360" w:lineRule="auto"/>
        <w:ind w:firstLine="709"/>
        <w:jc w:val="both"/>
        <w:rPr>
          <w:rFonts w:ascii="Times New Roman" w:hAnsi="Times New Roman" w:cs="Times New Roman"/>
          <w:b/>
          <w:i/>
          <w:sz w:val="28"/>
          <w:szCs w:val="28"/>
          <w:lang w:val="en-US"/>
        </w:rPr>
      </w:pPr>
      <w:r w:rsidRPr="00924705">
        <w:rPr>
          <w:rFonts w:ascii="Times New Roman" w:hAnsi="Times New Roman" w:cs="Times New Roman"/>
          <w:b/>
          <w:i/>
          <w:sz w:val="28"/>
          <w:szCs w:val="28"/>
          <w:lang w:val="en-US"/>
        </w:rPr>
        <w:t>Summary</w:t>
      </w:r>
      <w:r w:rsidR="000F788B" w:rsidRPr="00924705">
        <w:rPr>
          <w:rFonts w:ascii="Times New Roman" w:hAnsi="Times New Roman" w:cs="Times New Roman"/>
          <w:b/>
          <w:i/>
          <w:sz w:val="28"/>
          <w:szCs w:val="28"/>
          <w:lang w:val="en-US"/>
        </w:rPr>
        <w:t xml:space="preserve">. </w:t>
      </w:r>
      <w:r w:rsidR="000F788B" w:rsidRPr="00924705">
        <w:rPr>
          <w:rFonts w:ascii="Times New Roman" w:hAnsi="Times New Roman" w:cs="Times New Roman"/>
          <w:i/>
          <w:color w:val="212121"/>
          <w:sz w:val="28"/>
          <w:szCs w:val="28"/>
          <w:shd w:val="clear" w:color="auto" w:fill="FFFFFF"/>
          <w:lang w:val="en-US"/>
        </w:rPr>
        <w:t>The article analyzes Ukrainian publishing market of non-fiction literature</w:t>
      </w:r>
      <w:r w:rsidR="00235DAF" w:rsidRPr="00924705">
        <w:rPr>
          <w:rFonts w:ascii="Times New Roman" w:hAnsi="Times New Roman" w:cs="Times New Roman"/>
          <w:i/>
          <w:color w:val="212121"/>
          <w:sz w:val="28"/>
          <w:szCs w:val="28"/>
          <w:shd w:val="clear" w:color="auto" w:fill="FFFFFF"/>
          <w:lang w:val="en-US"/>
        </w:rPr>
        <w:t xml:space="preserve"> for kids and the books of leading publishers. </w:t>
      </w:r>
      <w:r w:rsidR="000F788B" w:rsidRPr="00924705">
        <w:rPr>
          <w:rFonts w:ascii="Times New Roman" w:hAnsi="Times New Roman" w:cs="Times New Roman"/>
          <w:i/>
          <w:color w:val="212121"/>
          <w:sz w:val="28"/>
          <w:szCs w:val="28"/>
          <w:shd w:val="clear" w:color="auto" w:fill="FFFFFF"/>
          <w:lang w:val="en-US"/>
        </w:rPr>
        <w:t>Also provides an analys</w:t>
      </w:r>
      <w:r w:rsidR="00235DAF" w:rsidRPr="00924705">
        <w:rPr>
          <w:rFonts w:ascii="Times New Roman" w:hAnsi="Times New Roman" w:cs="Times New Roman"/>
          <w:i/>
          <w:color w:val="212121"/>
          <w:sz w:val="28"/>
          <w:szCs w:val="28"/>
          <w:shd w:val="clear" w:color="auto" w:fill="FFFFFF"/>
          <w:lang w:val="en-US"/>
        </w:rPr>
        <w:t xml:space="preserve">is of scientific research, </w:t>
      </w:r>
      <w:r w:rsidR="000F788B" w:rsidRPr="00924705">
        <w:rPr>
          <w:rFonts w:ascii="Times New Roman" w:hAnsi="Times New Roman" w:cs="Times New Roman"/>
          <w:i/>
          <w:color w:val="212121"/>
          <w:sz w:val="28"/>
          <w:szCs w:val="28"/>
          <w:shd w:val="clear" w:color="auto" w:fill="FFFFFF"/>
          <w:lang w:val="en-US"/>
        </w:rPr>
        <w:t xml:space="preserve">statistical data and considerations regarding terminology </w:t>
      </w:r>
      <w:r w:rsidR="00235DAF" w:rsidRPr="00924705">
        <w:rPr>
          <w:rFonts w:ascii="Times New Roman" w:hAnsi="Times New Roman" w:cs="Times New Roman"/>
          <w:i/>
          <w:color w:val="212121"/>
          <w:sz w:val="28"/>
          <w:szCs w:val="28"/>
          <w:shd w:val="clear" w:color="auto" w:fill="FFFFFF"/>
          <w:lang w:val="en-US"/>
        </w:rPr>
        <w:t xml:space="preserve">of </w:t>
      </w:r>
      <w:r w:rsidR="000F788B" w:rsidRPr="00924705">
        <w:rPr>
          <w:rFonts w:ascii="Times New Roman" w:hAnsi="Times New Roman" w:cs="Times New Roman"/>
          <w:i/>
          <w:color w:val="212121"/>
          <w:sz w:val="28"/>
          <w:szCs w:val="28"/>
          <w:shd w:val="clear" w:color="auto" w:fill="FFFFFF"/>
          <w:lang w:val="en-US"/>
        </w:rPr>
        <w:t>"non-fiction". Highlights</w:t>
      </w:r>
      <w:r w:rsidR="00235DAF" w:rsidRPr="00924705">
        <w:rPr>
          <w:rFonts w:ascii="Times New Roman" w:hAnsi="Times New Roman" w:cs="Times New Roman"/>
          <w:i/>
          <w:color w:val="212121"/>
          <w:sz w:val="28"/>
          <w:szCs w:val="28"/>
          <w:shd w:val="clear" w:color="auto" w:fill="FFFFFF"/>
          <w:lang w:val="en-US"/>
        </w:rPr>
        <w:t xml:space="preserve"> </w:t>
      </w:r>
      <w:r w:rsidR="000F788B" w:rsidRPr="00924705">
        <w:rPr>
          <w:rFonts w:ascii="Times New Roman" w:hAnsi="Times New Roman" w:cs="Times New Roman"/>
          <w:i/>
          <w:color w:val="212121"/>
          <w:sz w:val="28"/>
          <w:szCs w:val="28"/>
          <w:shd w:val="clear" w:color="auto" w:fill="FFFFFF"/>
          <w:lang w:val="en-US"/>
        </w:rPr>
        <w:t xml:space="preserve">the </w:t>
      </w:r>
      <w:r w:rsidR="00235DAF" w:rsidRPr="00924705">
        <w:rPr>
          <w:rFonts w:ascii="Times New Roman" w:hAnsi="Times New Roman" w:cs="Times New Roman"/>
          <w:i/>
          <w:color w:val="212121"/>
          <w:sz w:val="28"/>
          <w:szCs w:val="28"/>
          <w:shd w:val="clear" w:color="auto" w:fill="FFFFFF"/>
          <w:lang w:val="en-US"/>
        </w:rPr>
        <w:t>diversity of themes in Ukrainian non-fiction literature for children.</w:t>
      </w:r>
    </w:p>
    <w:p w:rsidR="000C4212" w:rsidRDefault="000C4212"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b/>
          <w:i/>
          <w:sz w:val="28"/>
          <w:szCs w:val="28"/>
          <w:lang w:val="en-US"/>
        </w:rPr>
        <w:t>Key words</w:t>
      </w:r>
      <w:r w:rsidR="00D50343" w:rsidRPr="00924705">
        <w:rPr>
          <w:rFonts w:ascii="Times New Roman" w:hAnsi="Times New Roman" w:cs="Times New Roman"/>
          <w:b/>
          <w:i/>
          <w:sz w:val="28"/>
          <w:szCs w:val="28"/>
          <w:lang w:val="uk-UA"/>
        </w:rPr>
        <w:t>:</w:t>
      </w:r>
      <w:r w:rsidR="00C94594" w:rsidRPr="00924705">
        <w:rPr>
          <w:rFonts w:ascii="Times New Roman" w:hAnsi="Times New Roman" w:cs="Times New Roman"/>
          <w:b/>
          <w:i/>
          <w:sz w:val="28"/>
          <w:szCs w:val="28"/>
          <w:lang w:val="en-US"/>
        </w:rPr>
        <w:t xml:space="preserve"> </w:t>
      </w:r>
      <w:r w:rsidR="00C94594" w:rsidRPr="00924705">
        <w:rPr>
          <w:rFonts w:ascii="Times New Roman" w:hAnsi="Times New Roman" w:cs="Times New Roman"/>
          <w:i/>
          <w:sz w:val="28"/>
          <w:szCs w:val="28"/>
          <w:lang w:val="en-US"/>
        </w:rPr>
        <w:t>non-fiction, non-fiction for children, Ukrainian publishers, modern children’s literature</w:t>
      </w:r>
      <w:r w:rsidR="00924705" w:rsidRPr="00924705">
        <w:rPr>
          <w:rFonts w:ascii="Times New Roman" w:hAnsi="Times New Roman" w:cs="Times New Roman"/>
          <w:i/>
          <w:sz w:val="28"/>
          <w:szCs w:val="28"/>
          <w:lang w:val="en-US"/>
        </w:rPr>
        <w:t>.</w:t>
      </w:r>
    </w:p>
    <w:p w:rsidR="00924705" w:rsidRPr="00924705" w:rsidRDefault="00924705" w:rsidP="00924705">
      <w:pPr>
        <w:pStyle w:val="ae"/>
        <w:spacing w:line="360" w:lineRule="auto"/>
        <w:ind w:firstLine="709"/>
        <w:jc w:val="both"/>
        <w:rPr>
          <w:rFonts w:ascii="Times New Roman" w:hAnsi="Times New Roman" w:cs="Times New Roman"/>
          <w:b/>
          <w:i/>
          <w:sz w:val="28"/>
          <w:szCs w:val="28"/>
        </w:rPr>
      </w:pPr>
    </w:p>
    <w:p w:rsidR="00790765" w:rsidRPr="00924705" w:rsidRDefault="000C4212"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b/>
          <w:sz w:val="28"/>
          <w:szCs w:val="28"/>
          <w:lang w:val="uk-UA"/>
        </w:rPr>
        <w:t>Постановка проблеми</w:t>
      </w:r>
      <w:r w:rsidR="00DF04F3" w:rsidRPr="00924705">
        <w:rPr>
          <w:rFonts w:ascii="Times New Roman" w:hAnsi="Times New Roman" w:cs="Times New Roman"/>
          <w:b/>
          <w:sz w:val="28"/>
          <w:szCs w:val="28"/>
          <w:lang w:val="uk-UA"/>
        </w:rPr>
        <w:t xml:space="preserve">. </w:t>
      </w:r>
      <w:r w:rsidR="00DF04F3" w:rsidRPr="00924705">
        <w:rPr>
          <w:rFonts w:ascii="Times New Roman" w:hAnsi="Times New Roman" w:cs="Times New Roman"/>
          <w:sz w:val="28"/>
          <w:szCs w:val="28"/>
        </w:rPr>
        <w:t xml:space="preserve">Видавничий ринок заповнюється новими літературними жанрами, зокрема активно розвивається сегмент нон-фікшн книги. Дитячий мотиваційний нон-фікшн – це абсолютно новий вид нон-фікшн у сучасному книговидавничому просторі країни, </w:t>
      </w:r>
      <w:r w:rsidR="00DF04F3" w:rsidRPr="00924705">
        <w:rPr>
          <w:rFonts w:ascii="Times New Roman" w:hAnsi="Times New Roman" w:cs="Times New Roman"/>
          <w:sz w:val="28"/>
          <w:szCs w:val="28"/>
          <w:lang w:val="uk-UA"/>
        </w:rPr>
        <w:t xml:space="preserve">ця ніша досі є маловивченою. </w:t>
      </w:r>
      <w:r w:rsidR="00971C8A" w:rsidRPr="00924705">
        <w:rPr>
          <w:rFonts w:ascii="Times New Roman" w:hAnsi="Times New Roman" w:cs="Times New Roman"/>
          <w:sz w:val="28"/>
          <w:szCs w:val="28"/>
          <w:lang w:val="uk-UA"/>
        </w:rPr>
        <w:t>Ц</w:t>
      </w:r>
      <w:r w:rsidR="00DF04F3" w:rsidRPr="00924705">
        <w:rPr>
          <w:rFonts w:ascii="Times New Roman" w:hAnsi="Times New Roman" w:cs="Times New Roman"/>
          <w:sz w:val="28"/>
          <w:szCs w:val="28"/>
          <w:lang w:val="uk-UA"/>
        </w:rPr>
        <w:t xml:space="preserve">е підтверджується тим, що нема чітко сформульованого терміна «нон-фікшн література», багато видавництв України досі не ідентифікують нон-фікшн, а називають його по-різному як «пізнавальна література», «науково-популярна література», «прикладна література», «бізнес-література» та інші класифікатори. </w:t>
      </w:r>
    </w:p>
    <w:p w:rsidR="000C4212" w:rsidRPr="00924705" w:rsidRDefault="00790765"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sz w:val="28"/>
          <w:szCs w:val="28"/>
          <w:lang w:val="uk-UA"/>
        </w:rPr>
        <w:t xml:space="preserve">Ніша дитячого нон-фікшн в Україні починає стрімко розвиватися, видавці активно випускають «пізнавальну літературу» для дітей та підлітків, купуючи права на іноземне видання і перекладаючи українською, адже основною проблемою у цій ніші є </w:t>
      </w:r>
      <w:r w:rsidR="0031630C" w:rsidRPr="00924705">
        <w:rPr>
          <w:rFonts w:ascii="Times New Roman" w:hAnsi="Times New Roman" w:cs="Times New Roman"/>
          <w:sz w:val="28"/>
          <w:szCs w:val="28"/>
          <w:lang w:val="uk-UA"/>
        </w:rPr>
        <w:t xml:space="preserve">брак свого українського автора. </w:t>
      </w:r>
      <w:r w:rsidRPr="00924705">
        <w:rPr>
          <w:rFonts w:ascii="Times New Roman" w:hAnsi="Times New Roman" w:cs="Times New Roman"/>
          <w:sz w:val="28"/>
          <w:szCs w:val="28"/>
          <w:lang w:val="uk-UA"/>
        </w:rPr>
        <w:t xml:space="preserve">Проте, останніх три роки ситуація навколо «нон-фікшн літератури» дещо змінюється, на основі статистичних даних, які ми зібрали, 76 респондентів з 83 опитаних дітей читає нон-фікшн, особливо виділяючи жанр «пізнавальних книжок про навколишній світ та тварин». </w:t>
      </w:r>
    </w:p>
    <w:p w:rsidR="00790765" w:rsidRPr="00924705" w:rsidRDefault="000C4212" w:rsidP="00924705">
      <w:pPr>
        <w:pStyle w:val="ae"/>
        <w:spacing w:line="360" w:lineRule="auto"/>
        <w:ind w:firstLine="709"/>
        <w:jc w:val="both"/>
        <w:rPr>
          <w:rFonts w:ascii="Times New Roman" w:hAnsi="Times New Roman" w:cs="Times New Roman"/>
          <w:color w:val="000000" w:themeColor="text1"/>
          <w:sz w:val="28"/>
          <w:szCs w:val="28"/>
          <w:lang w:val="uk-UA"/>
        </w:rPr>
      </w:pPr>
      <w:r w:rsidRPr="00924705">
        <w:rPr>
          <w:rFonts w:ascii="Times New Roman" w:hAnsi="Times New Roman" w:cs="Times New Roman"/>
          <w:b/>
          <w:sz w:val="28"/>
          <w:szCs w:val="28"/>
          <w:lang w:val="uk-UA"/>
        </w:rPr>
        <w:t>Аналіз останніх досліджень і публікацій</w:t>
      </w:r>
      <w:r w:rsidR="00790765" w:rsidRPr="00924705">
        <w:rPr>
          <w:rFonts w:ascii="Times New Roman" w:hAnsi="Times New Roman" w:cs="Times New Roman"/>
          <w:b/>
          <w:sz w:val="28"/>
          <w:szCs w:val="28"/>
          <w:lang w:val="uk-UA"/>
        </w:rPr>
        <w:t xml:space="preserve">. </w:t>
      </w:r>
      <w:r w:rsidR="00790765" w:rsidRPr="00924705">
        <w:rPr>
          <w:rFonts w:ascii="Times New Roman" w:hAnsi="Times New Roman" w:cs="Times New Roman"/>
          <w:sz w:val="28"/>
          <w:szCs w:val="28"/>
          <w:lang w:val="uk-UA"/>
        </w:rPr>
        <w:t xml:space="preserve">Дефініційний аналіз поняття «нон-фікшн література» проводили дослідники А. А. Зелінська, Н. Г. Колошук, Е. І. Огар, М. М. Варикаша, О. А. Галич та інші науковці. </w:t>
      </w:r>
      <w:r w:rsidR="00790765" w:rsidRPr="00924705">
        <w:rPr>
          <w:rFonts w:ascii="Times New Roman" w:hAnsi="Times New Roman" w:cs="Times New Roman"/>
          <w:color w:val="000000" w:themeColor="text1"/>
          <w:sz w:val="28"/>
          <w:szCs w:val="28"/>
          <w:lang w:val="uk-UA"/>
        </w:rPr>
        <w:t xml:space="preserve">Дослідниця А. А. Зелінська, вивчаючи явище нон-фікшн, тлумачить його у двох значеннях – вузькому і широкому. </w:t>
      </w:r>
      <w:r w:rsidR="00790765" w:rsidRPr="00924705">
        <w:rPr>
          <w:rFonts w:ascii="Times New Roman" w:hAnsi="Times New Roman" w:cs="Times New Roman"/>
          <w:color w:val="000000" w:themeColor="text1"/>
          <w:sz w:val="28"/>
          <w:szCs w:val="28"/>
        </w:rPr>
        <w:t>На її думку, у вузькому значенні нон-фікшн – це література факту, документалістика, а в ширшому – це література, позбавлена художнього вимислу [</w:t>
      </w:r>
      <w:r w:rsidR="00924705">
        <w:rPr>
          <w:rFonts w:ascii="Times New Roman" w:hAnsi="Times New Roman" w:cs="Times New Roman"/>
          <w:color w:val="000000" w:themeColor="text1"/>
          <w:sz w:val="28"/>
          <w:szCs w:val="28"/>
          <w:lang w:val="uk-UA"/>
        </w:rPr>
        <w:t xml:space="preserve">5, с. </w:t>
      </w:r>
      <w:r w:rsidR="008C198D" w:rsidRPr="00924705">
        <w:rPr>
          <w:rFonts w:ascii="Times New Roman" w:hAnsi="Times New Roman" w:cs="Times New Roman"/>
          <w:color w:val="000000" w:themeColor="text1"/>
          <w:sz w:val="28"/>
          <w:szCs w:val="28"/>
          <w:lang w:val="uk-UA"/>
        </w:rPr>
        <w:t>69</w:t>
      </w:r>
      <w:r w:rsidR="00790765" w:rsidRPr="00924705">
        <w:rPr>
          <w:rFonts w:ascii="Times New Roman" w:hAnsi="Times New Roman" w:cs="Times New Roman"/>
          <w:color w:val="000000" w:themeColor="text1"/>
          <w:sz w:val="28"/>
          <w:szCs w:val="28"/>
        </w:rPr>
        <w:t>]</w:t>
      </w:r>
      <w:r w:rsidR="00790765" w:rsidRPr="00924705">
        <w:rPr>
          <w:rFonts w:ascii="Times New Roman" w:hAnsi="Times New Roman" w:cs="Times New Roman"/>
          <w:color w:val="000000" w:themeColor="text1"/>
          <w:sz w:val="28"/>
          <w:szCs w:val="28"/>
          <w:lang w:val="uk-UA"/>
        </w:rPr>
        <w:t>.</w:t>
      </w:r>
    </w:p>
    <w:p w:rsidR="000C4212" w:rsidRPr="00924705" w:rsidRDefault="00790765" w:rsidP="00924705">
      <w:pPr>
        <w:pStyle w:val="ae"/>
        <w:spacing w:line="360" w:lineRule="auto"/>
        <w:ind w:firstLine="709"/>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sz w:val="28"/>
          <w:szCs w:val="28"/>
          <w:lang w:val="uk-UA"/>
        </w:rPr>
        <w:t>Емілія Огар у своїх працях називає нон-фікшн пізнавальною книгою і виокремлює такі типологічні класифікації у цих межах: «науково-художня (для молодших дітей), науково-пізнавальна (для підлітків), довідкова (енциклопедії, словники тощо) та практично-розвивальна книга» [</w:t>
      </w:r>
      <w:r w:rsidR="00924705">
        <w:rPr>
          <w:rFonts w:ascii="Times New Roman" w:hAnsi="Times New Roman" w:cs="Times New Roman"/>
          <w:color w:val="000000" w:themeColor="text1"/>
          <w:sz w:val="28"/>
          <w:szCs w:val="28"/>
          <w:shd w:val="clear" w:color="auto" w:fill="FFFFFF"/>
          <w:lang w:val="uk-UA"/>
        </w:rPr>
        <w:t>9, с.</w:t>
      </w:r>
      <w:r w:rsidR="008C198D" w:rsidRPr="00924705">
        <w:rPr>
          <w:rFonts w:ascii="Times New Roman" w:hAnsi="Times New Roman" w:cs="Times New Roman"/>
          <w:color w:val="000000" w:themeColor="text1"/>
          <w:sz w:val="28"/>
          <w:szCs w:val="28"/>
          <w:shd w:val="clear" w:color="auto" w:fill="FFFFFF"/>
          <w:lang w:val="uk-UA"/>
        </w:rPr>
        <w:t>44</w:t>
      </w:r>
      <w:r w:rsidRPr="00924705">
        <w:rPr>
          <w:rFonts w:ascii="Times New Roman" w:hAnsi="Times New Roman" w:cs="Times New Roman"/>
          <w:color w:val="000000"/>
          <w:sz w:val="28"/>
          <w:szCs w:val="28"/>
          <w:lang w:val="uk-UA"/>
        </w:rPr>
        <w:t>]</w:t>
      </w:r>
      <w:r w:rsidR="008C198D" w:rsidRPr="00924705">
        <w:rPr>
          <w:rFonts w:ascii="Times New Roman" w:hAnsi="Times New Roman" w:cs="Times New Roman"/>
          <w:color w:val="000000"/>
          <w:sz w:val="28"/>
          <w:szCs w:val="28"/>
          <w:lang w:val="uk-UA"/>
        </w:rPr>
        <w:t>.</w:t>
      </w:r>
    </w:p>
    <w:p w:rsidR="00790765" w:rsidRPr="00924705" w:rsidRDefault="00790765"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color w:val="000000" w:themeColor="text1"/>
          <w:sz w:val="28"/>
          <w:szCs w:val="28"/>
          <w:lang w:val="uk-UA"/>
        </w:rPr>
        <w:t>Як вважає дослідниця О.</w:t>
      </w:r>
      <w:r w:rsidRPr="00924705">
        <w:rPr>
          <w:rFonts w:ascii="Times New Roman" w:hAnsi="Times New Roman" w:cs="Times New Roman"/>
          <w:color w:val="000000" w:themeColor="text1"/>
          <w:sz w:val="28"/>
          <w:szCs w:val="28"/>
        </w:rPr>
        <w:t> </w:t>
      </w:r>
      <w:r w:rsidRPr="00924705">
        <w:rPr>
          <w:rFonts w:ascii="Times New Roman" w:hAnsi="Times New Roman" w:cs="Times New Roman"/>
          <w:color w:val="000000" w:themeColor="text1"/>
          <w:sz w:val="28"/>
          <w:szCs w:val="28"/>
          <w:lang w:val="uk-UA"/>
        </w:rPr>
        <w:t>П.</w:t>
      </w:r>
      <w:r w:rsidRPr="00924705">
        <w:rPr>
          <w:rFonts w:ascii="Times New Roman" w:hAnsi="Times New Roman" w:cs="Times New Roman"/>
          <w:color w:val="000000" w:themeColor="text1"/>
          <w:sz w:val="28"/>
          <w:szCs w:val="28"/>
        </w:rPr>
        <w:t> </w:t>
      </w:r>
      <w:r w:rsidRPr="00924705">
        <w:rPr>
          <w:rFonts w:ascii="Times New Roman" w:hAnsi="Times New Roman" w:cs="Times New Roman"/>
          <w:color w:val="000000" w:themeColor="text1"/>
          <w:sz w:val="28"/>
          <w:szCs w:val="28"/>
          <w:lang w:val="uk-UA"/>
        </w:rPr>
        <w:t>Колінько, «нон-фікшн є особливим феноменом сучасної белетристики, який поєднує особливості травелогу, психологічної</w:t>
      </w:r>
      <w:r w:rsidR="00924705">
        <w:rPr>
          <w:rFonts w:ascii="Times New Roman" w:hAnsi="Times New Roman" w:cs="Times New Roman"/>
          <w:color w:val="000000" w:themeColor="text1"/>
          <w:sz w:val="28"/>
          <w:szCs w:val="28"/>
          <w:lang w:val="uk-UA"/>
        </w:rPr>
        <w:t xml:space="preserve"> </w:t>
      </w:r>
      <w:r w:rsidRPr="00924705">
        <w:rPr>
          <w:rFonts w:ascii="Times New Roman" w:hAnsi="Times New Roman" w:cs="Times New Roman"/>
          <w:color w:val="000000" w:themeColor="text1"/>
          <w:sz w:val="28"/>
          <w:szCs w:val="28"/>
          <w:lang w:val="uk-UA"/>
        </w:rPr>
        <w:t>і філософської прози» [</w:t>
      </w:r>
      <w:r w:rsidR="00924705">
        <w:rPr>
          <w:rFonts w:ascii="Times New Roman" w:hAnsi="Times New Roman" w:cs="Times New Roman"/>
          <w:color w:val="000000" w:themeColor="text1"/>
          <w:sz w:val="28"/>
          <w:szCs w:val="28"/>
          <w:lang w:val="uk-UA"/>
        </w:rPr>
        <w:t xml:space="preserve">6, с. </w:t>
      </w:r>
      <w:r w:rsidR="008C198D" w:rsidRPr="00924705">
        <w:rPr>
          <w:rFonts w:ascii="Times New Roman" w:hAnsi="Times New Roman" w:cs="Times New Roman"/>
          <w:color w:val="000000" w:themeColor="text1"/>
          <w:sz w:val="28"/>
          <w:szCs w:val="28"/>
          <w:lang w:val="uk-UA"/>
        </w:rPr>
        <w:t>75</w:t>
      </w:r>
      <w:r w:rsidRPr="00924705">
        <w:rPr>
          <w:rFonts w:ascii="Times New Roman" w:hAnsi="Times New Roman" w:cs="Times New Roman"/>
          <w:color w:val="000000" w:themeColor="text1"/>
          <w:sz w:val="28"/>
          <w:szCs w:val="28"/>
          <w:lang w:val="uk-UA"/>
        </w:rPr>
        <w:t>].</w:t>
      </w:r>
    </w:p>
    <w:p w:rsidR="000C4212" w:rsidRPr="00924705" w:rsidRDefault="000C4212"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b/>
          <w:sz w:val="28"/>
          <w:szCs w:val="28"/>
          <w:lang w:val="uk-UA"/>
        </w:rPr>
        <w:t>Метою статті є</w:t>
      </w:r>
      <w:r w:rsidR="00983D45" w:rsidRPr="00924705">
        <w:rPr>
          <w:rFonts w:ascii="Times New Roman" w:hAnsi="Times New Roman" w:cs="Times New Roman"/>
          <w:b/>
          <w:sz w:val="28"/>
          <w:szCs w:val="28"/>
          <w:lang w:val="uk-UA"/>
        </w:rPr>
        <w:t xml:space="preserve"> </w:t>
      </w:r>
      <w:r w:rsidR="0031630C" w:rsidRPr="00924705">
        <w:rPr>
          <w:rFonts w:ascii="Times New Roman" w:hAnsi="Times New Roman" w:cs="Times New Roman"/>
          <w:sz w:val="28"/>
          <w:szCs w:val="28"/>
          <w:lang w:val="uk-UA"/>
        </w:rPr>
        <w:t>аналіз українського видавничого ринку дитячої нон-фікшн літератури та ознайомлення з читачем нон-фікшн видань на основі емпіричних досліджень.</w:t>
      </w:r>
    </w:p>
    <w:p w:rsidR="0031630C" w:rsidRPr="00924705" w:rsidRDefault="000C4212"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b/>
          <w:sz w:val="28"/>
          <w:szCs w:val="28"/>
          <w:lang w:val="uk-UA"/>
        </w:rPr>
        <w:t>Виклад основного матеріалу</w:t>
      </w:r>
      <w:r w:rsidR="0031630C" w:rsidRPr="00924705">
        <w:rPr>
          <w:rFonts w:ascii="Times New Roman" w:hAnsi="Times New Roman" w:cs="Times New Roman"/>
          <w:b/>
          <w:sz w:val="28"/>
          <w:szCs w:val="28"/>
          <w:lang w:val="uk-UA"/>
        </w:rPr>
        <w:t xml:space="preserve">. </w:t>
      </w:r>
      <w:r w:rsidR="0031630C" w:rsidRPr="00924705">
        <w:rPr>
          <w:rFonts w:ascii="Times New Roman" w:hAnsi="Times New Roman" w:cs="Times New Roman"/>
          <w:sz w:val="28"/>
          <w:szCs w:val="28"/>
          <w:lang w:val="uk-UA"/>
        </w:rPr>
        <w:t>Сучасне книговидання дитячих книжок характеризується незвичною промоцією книг, особливо у країнах Європи та Америки, поліграфічними прийомами, особливим дизайном, книжковими форматами та ілюстраціями</w:t>
      </w:r>
      <w:r w:rsidR="00971C8A" w:rsidRPr="00924705">
        <w:rPr>
          <w:rFonts w:ascii="Times New Roman" w:hAnsi="Times New Roman" w:cs="Times New Roman"/>
          <w:sz w:val="28"/>
          <w:szCs w:val="28"/>
          <w:lang w:val="uk-UA"/>
        </w:rPr>
        <w:t>,</w:t>
      </w:r>
      <w:r w:rsidR="0031630C" w:rsidRPr="00924705">
        <w:rPr>
          <w:rFonts w:ascii="Times New Roman" w:hAnsi="Times New Roman" w:cs="Times New Roman"/>
          <w:sz w:val="28"/>
          <w:szCs w:val="28"/>
          <w:lang w:val="uk-UA"/>
        </w:rPr>
        <w:t xml:space="preserve"> адже важливо задовольнити читацькі потреби дитячої аудиторії. </w:t>
      </w:r>
      <w:proofErr w:type="gramStart"/>
      <w:r w:rsidR="0031630C" w:rsidRPr="00924705">
        <w:rPr>
          <w:rFonts w:ascii="Times New Roman" w:hAnsi="Times New Roman" w:cs="Times New Roman"/>
          <w:color w:val="000000" w:themeColor="text1"/>
          <w:sz w:val="28"/>
          <w:szCs w:val="28"/>
        </w:rPr>
        <w:t xml:space="preserve">Українська книжка для дітей не так давно почала пробиватися в широкий світ. Поява у престижних міжнародних каталогах на кшталт "Білих круків" та "почесних списках" премії Андерсена, участь видавців у Міжнародній книжковій виставці в Болоньї, </w:t>
      </w:r>
      <w:r w:rsidR="0031630C" w:rsidRPr="00924705">
        <w:rPr>
          <w:rFonts w:ascii="Times New Roman" w:hAnsi="Times New Roman" w:cs="Times New Roman"/>
          <w:color w:val="000000" w:themeColor="text1"/>
          <w:sz w:val="28"/>
          <w:szCs w:val="28"/>
          <w:lang w:val="uk-UA"/>
        </w:rPr>
        <w:t xml:space="preserve">Франкфурті та Празі, </w:t>
      </w:r>
      <w:r w:rsidR="0031630C" w:rsidRPr="00924705">
        <w:rPr>
          <w:rFonts w:ascii="Times New Roman" w:hAnsi="Times New Roman" w:cs="Times New Roman"/>
          <w:color w:val="000000" w:themeColor="text1"/>
          <w:sz w:val="28"/>
          <w:szCs w:val="28"/>
        </w:rPr>
        <w:t>перемога в авторитетних преміях і як наслідок – переклад іноземними мовами та усп</w:t>
      </w:r>
      <w:proofErr w:type="gramEnd"/>
      <w:r w:rsidR="0031630C" w:rsidRPr="00924705">
        <w:rPr>
          <w:rFonts w:ascii="Times New Roman" w:hAnsi="Times New Roman" w:cs="Times New Roman"/>
          <w:color w:val="000000" w:themeColor="text1"/>
          <w:sz w:val="28"/>
          <w:szCs w:val="28"/>
        </w:rPr>
        <w:t>іх у закордонного читача.</w:t>
      </w:r>
    </w:p>
    <w:p w:rsidR="0031630C" w:rsidRPr="00924705" w:rsidRDefault="00971C8A" w:rsidP="00924705">
      <w:pPr>
        <w:pStyle w:val="ae"/>
        <w:spacing w:line="360" w:lineRule="auto"/>
        <w:ind w:firstLine="709"/>
        <w:jc w:val="both"/>
        <w:rPr>
          <w:rFonts w:ascii="Times New Roman" w:hAnsi="Times New Roman" w:cs="Times New Roman"/>
          <w:color w:val="000000" w:themeColor="text1"/>
          <w:sz w:val="28"/>
          <w:szCs w:val="28"/>
        </w:rPr>
      </w:pPr>
      <w:r w:rsidRPr="00924705">
        <w:rPr>
          <w:rFonts w:ascii="Times New Roman" w:hAnsi="Times New Roman" w:cs="Times New Roman"/>
          <w:sz w:val="28"/>
          <w:szCs w:val="28"/>
        </w:rPr>
        <w:t>Також накопичується д</w:t>
      </w:r>
      <w:r w:rsidR="0031630C" w:rsidRPr="00924705">
        <w:rPr>
          <w:rFonts w:ascii="Times New Roman" w:hAnsi="Times New Roman" w:cs="Times New Roman"/>
          <w:sz w:val="28"/>
          <w:szCs w:val="28"/>
        </w:rPr>
        <w:t xml:space="preserve">освід </w:t>
      </w:r>
      <w:r w:rsidRPr="00924705">
        <w:rPr>
          <w:rFonts w:ascii="Times New Roman" w:hAnsi="Times New Roman" w:cs="Times New Roman"/>
          <w:sz w:val="28"/>
          <w:szCs w:val="28"/>
        </w:rPr>
        <w:t xml:space="preserve">підготовки і випуску відповідної </w:t>
      </w:r>
      <w:r w:rsidR="0031630C" w:rsidRPr="00924705">
        <w:rPr>
          <w:rFonts w:ascii="Times New Roman" w:hAnsi="Times New Roman" w:cs="Times New Roman"/>
          <w:sz w:val="28"/>
          <w:szCs w:val="28"/>
        </w:rPr>
        <w:t>українсько</w:t>
      </w:r>
      <w:r w:rsidRPr="00924705">
        <w:rPr>
          <w:rFonts w:ascii="Times New Roman" w:hAnsi="Times New Roman" w:cs="Times New Roman"/>
          <w:sz w:val="28"/>
          <w:szCs w:val="28"/>
        </w:rPr>
        <w:t>ї книжки. З</w:t>
      </w:r>
      <w:r w:rsidR="0031630C" w:rsidRPr="00924705">
        <w:rPr>
          <w:rFonts w:ascii="Times New Roman" w:hAnsi="Times New Roman" w:cs="Times New Roman"/>
          <w:sz w:val="28"/>
          <w:szCs w:val="28"/>
        </w:rPr>
        <w:t xml:space="preserve">’являються популярні на </w:t>
      </w:r>
      <w:r w:rsidRPr="00924705">
        <w:rPr>
          <w:rFonts w:ascii="Times New Roman" w:hAnsi="Times New Roman" w:cs="Times New Roman"/>
          <w:sz w:val="28"/>
          <w:szCs w:val="28"/>
        </w:rPr>
        <w:t>З</w:t>
      </w:r>
      <w:r w:rsidR="0031630C" w:rsidRPr="00924705">
        <w:rPr>
          <w:rFonts w:ascii="Times New Roman" w:hAnsi="Times New Roman" w:cs="Times New Roman"/>
          <w:sz w:val="28"/>
          <w:szCs w:val="28"/>
        </w:rPr>
        <w:t xml:space="preserve">аході книжки-білінгви, і навіть </w:t>
      </w:r>
      <w:proofErr w:type="spellStart"/>
      <w:r w:rsidR="0031630C" w:rsidRPr="00924705">
        <w:rPr>
          <w:rFonts w:ascii="Times New Roman" w:hAnsi="Times New Roman" w:cs="Times New Roman"/>
          <w:sz w:val="28"/>
          <w:szCs w:val="28"/>
        </w:rPr>
        <w:t>трилінгви</w:t>
      </w:r>
      <w:proofErr w:type="spellEnd"/>
      <w:r w:rsidR="0031630C" w:rsidRPr="00924705">
        <w:rPr>
          <w:rFonts w:ascii="Times New Roman" w:hAnsi="Times New Roman" w:cs="Times New Roman"/>
          <w:sz w:val="28"/>
          <w:szCs w:val="28"/>
        </w:rPr>
        <w:t xml:space="preserve">, </w:t>
      </w:r>
      <w:proofErr w:type="spellStart"/>
      <w:r w:rsidR="0031630C" w:rsidRPr="00924705">
        <w:rPr>
          <w:rFonts w:ascii="Times New Roman" w:hAnsi="Times New Roman" w:cs="Times New Roman"/>
          <w:sz w:val="28"/>
          <w:szCs w:val="28"/>
        </w:rPr>
        <w:t>віммельбухи</w:t>
      </w:r>
      <w:proofErr w:type="spellEnd"/>
      <w:r w:rsidR="0031630C" w:rsidRPr="00924705">
        <w:rPr>
          <w:rFonts w:ascii="Times New Roman" w:hAnsi="Times New Roman" w:cs="Times New Roman"/>
          <w:sz w:val="28"/>
          <w:szCs w:val="28"/>
        </w:rPr>
        <w:t xml:space="preserve">, книжки-картинки, </w:t>
      </w:r>
      <w:r w:rsidR="0031630C" w:rsidRPr="00924705">
        <w:rPr>
          <w:rFonts w:ascii="Times New Roman" w:hAnsi="Times New Roman" w:cs="Times New Roman"/>
          <w:sz w:val="28"/>
          <w:szCs w:val="28"/>
          <w:lang w:val="pl-PL"/>
        </w:rPr>
        <w:t>pop</w:t>
      </w:r>
      <w:r w:rsidR="0031630C" w:rsidRPr="00924705">
        <w:rPr>
          <w:rFonts w:ascii="Times New Roman" w:hAnsi="Times New Roman" w:cs="Times New Roman"/>
          <w:sz w:val="28"/>
          <w:szCs w:val="28"/>
        </w:rPr>
        <w:t>-</w:t>
      </w:r>
      <w:r w:rsidR="0031630C" w:rsidRPr="00924705">
        <w:rPr>
          <w:rFonts w:ascii="Times New Roman" w:hAnsi="Times New Roman" w:cs="Times New Roman"/>
          <w:sz w:val="28"/>
          <w:szCs w:val="28"/>
          <w:lang w:val="en-US"/>
        </w:rPr>
        <w:t>up</w:t>
      </w:r>
      <w:r w:rsidR="0031630C" w:rsidRPr="00924705">
        <w:rPr>
          <w:rFonts w:ascii="Times New Roman" w:hAnsi="Times New Roman" w:cs="Times New Roman"/>
          <w:sz w:val="28"/>
          <w:szCs w:val="28"/>
        </w:rPr>
        <w:t xml:space="preserve"> книжки, книжки незвичних форматів, книжки з додатковими іграми чи вправами, а також є</w:t>
      </w:r>
      <w:r w:rsidR="00924705">
        <w:rPr>
          <w:rFonts w:ascii="Times New Roman" w:hAnsi="Times New Roman" w:cs="Times New Roman"/>
          <w:sz w:val="28"/>
          <w:szCs w:val="28"/>
        </w:rPr>
        <w:t xml:space="preserve"> </w:t>
      </w:r>
      <w:r w:rsidR="0031630C" w:rsidRPr="00924705">
        <w:rPr>
          <w:rFonts w:ascii="Times New Roman" w:hAnsi="Times New Roman" w:cs="Times New Roman"/>
          <w:sz w:val="28"/>
          <w:szCs w:val="28"/>
        </w:rPr>
        <w:t xml:space="preserve">книжки з мобільними додатками. Усе це різноманіття показує, що видавці намагаються випускати сучасний продукт, застосовуючи продуктні видавничі інновації. </w:t>
      </w:r>
    </w:p>
    <w:p w:rsidR="0031630C" w:rsidRPr="00924705" w:rsidRDefault="0031630C" w:rsidP="00924705">
      <w:pPr>
        <w:pStyle w:val="ae"/>
        <w:spacing w:line="360" w:lineRule="auto"/>
        <w:ind w:firstLine="709"/>
        <w:jc w:val="both"/>
        <w:rPr>
          <w:rFonts w:ascii="Times New Roman" w:hAnsi="Times New Roman" w:cs="Times New Roman"/>
          <w:color w:val="000000" w:themeColor="text1"/>
          <w:sz w:val="28"/>
          <w:szCs w:val="28"/>
          <w:shd w:val="clear" w:color="auto" w:fill="FFFFFF"/>
          <w:lang w:val="uk-UA"/>
        </w:rPr>
      </w:pPr>
      <w:r w:rsidRPr="00924705">
        <w:rPr>
          <w:rFonts w:ascii="Times New Roman" w:hAnsi="Times New Roman" w:cs="Times New Roman"/>
          <w:color w:val="000000" w:themeColor="text1"/>
          <w:sz w:val="28"/>
          <w:szCs w:val="28"/>
          <w:shd w:val="clear" w:color="auto" w:fill="FFFFFF"/>
          <w:lang w:val="uk-UA"/>
        </w:rPr>
        <w:t xml:space="preserve">За останніми статистичними даними (станом на 01.03.2018 року) Державного реєстру видавців, виготовлювачів і розповсюджувачів видавничої продукції загалом в Україні зареєстровано 6703 суб’єкти видавничої справи, 1925 з яких займаються лише видавничою діяльністю, 3676 з них поєднують кілька видів діяльності, 683 виготовляють видавничу продукцію, а 419 організацій розповсюджують видавничий продукт. </w:t>
      </w:r>
    </w:p>
    <w:p w:rsidR="0031630C" w:rsidRPr="00924705" w:rsidRDefault="0031630C" w:rsidP="00924705">
      <w:pPr>
        <w:pStyle w:val="ae"/>
        <w:spacing w:line="360" w:lineRule="auto"/>
        <w:ind w:firstLine="709"/>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shd w:val="clear" w:color="auto" w:fill="FFFFFF"/>
        </w:rPr>
        <w:t xml:space="preserve">Станом на 1 січня 2018 року у фонді Книжкової Палаті зареєстровано </w:t>
      </w:r>
      <w:r w:rsidRPr="00924705">
        <w:rPr>
          <w:rFonts w:ascii="Times New Roman" w:hAnsi="Times New Roman" w:cs="Times New Roman"/>
          <w:color w:val="000000" w:themeColor="text1"/>
          <w:sz w:val="28"/>
          <w:szCs w:val="28"/>
        </w:rPr>
        <w:t xml:space="preserve">1 068 790 книг і брошур українською та російською мовами </w:t>
      </w:r>
      <w:r w:rsidR="008C198D" w:rsidRPr="00924705">
        <w:rPr>
          <w:rFonts w:ascii="Times New Roman" w:hAnsi="Times New Roman" w:cs="Times New Roman"/>
          <w:color w:val="000000" w:themeColor="text1"/>
          <w:sz w:val="28"/>
          <w:szCs w:val="28"/>
        </w:rPr>
        <w:t>[</w:t>
      </w:r>
      <w:r w:rsidR="00BD1A82" w:rsidRPr="00924705">
        <w:rPr>
          <w:rFonts w:ascii="Times New Roman" w:hAnsi="Times New Roman" w:cs="Times New Roman"/>
          <w:color w:val="000000" w:themeColor="text1"/>
          <w:sz w:val="28"/>
          <w:szCs w:val="28"/>
          <w:lang w:val="uk-UA"/>
        </w:rPr>
        <w:t>13</w:t>
      </w:r>
      <w:r w:rsidR="008C198D" w:rsidRPr="00924705">
        <w:rPr>
          <w:rFonts w:ascii="Times New Roman" w:hAnsi="Times New Roman" w:cs="Times New Roman"/>
          <w:color w:val="000000" w:themeColor="text1"/>
          <w:sz w:val="28"/>
          <w:szCs w:val="28"/>
        </w:rPr>
        <w:t>]</w:t>
      </w:r>
      <w:r w:rsidR="008C198D" w:rsidRPr="00924705">
        <w:rPr>
          <w:rFonts w:ascii="Times New Roman" w:hAnsi="Times New Roman" w:cs="Times New Roman"/>
          <w:color w:val="000000" w:themeColor="text1"/>
          <w:sz w:val="28"/>
          <w:szCs w:val="28"/>
          <w:lang w:val="uk-UA"/>
        </w:rPr>
        <w:t>.</w:t>
      </w:r>
    </w:p>
    <w:p w:rsidR="0031630C" w:rsidRPr="00924705" w:rsidRDefault="0031630C"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color w:val="000000" w:themeColor="text1"/>
          <w:sz w:val="28"/>
          <w:szCs w:val="28"/>
        </w:rPr>
        <w:t xml:space="preserve">Випуск видавничої продукції станом на 2017 рік, зокрема розділ дитячої літератури містить дані, що кількість найменувань становить 1839 книг, а їх наклад </w:t>
      </w:r>
      <w:r w:rsidRPr="00924705">
        <w:rPr>
          <w:rFonts w:ascii="Times New Roman" w:hAnsi="Times New Roman" w:cs="Times New Roman"/>
          <w:color w:val="000000" w:themeColor="text1"/>
          <w:sz w:val="28"/>
          <w:szCs w:val="28"/>
          <w:shd w:val="clear" w:color="auto" w:fill="FFFFFF"/>
        </w:rPr>
        <w:t>—</w:t>
      </w:r>
      <w:r w:rsidRPr="00924705">
        <w:rPr>
          <w:rFonts w:ascii="Times New Roman" w:hAnsi="Times New Roman" w:cs="Times New Roman"/>
          <w:color w:val="000000" w:themeColor="text1"/>
          <w:sz w:val="28"/>
          <w:szCs w:val="28"/>
        </w:rPr>
        <w:t xml:space="preserve"> 5249,7. У 2016 році цей показник був меншим </w:t>
      </w:r>
      <w:r w:rsidRPr="00924705">
        <w:rPr>
          <w:rFonts w:ascii="Times New Roman" w:hAnsi="Times New Roman" w:cs="Times New Roman"/>
          <w:color w:val="000000" w:themeColor="text1"/>
          <w:sz w:val="28"/>
          <w:szCs w:val="28"/>
          <w:shd w:val="clear" w:color="auto" w:fill="FFFFFF"/>
        </w:rPr>
        <w:t>—</w:t>
      </w:r>
      <w:r w:rsidRPr="00924705">
        <w:rPr>
          <w:rFonts w:ascii="Times New Roman" w:hAnsi="Times New Roman" w:cs="Times New Roman"/>
          <w:color w:val="000000" w:themeColor="text1"/>
          <w:sz w:val="28"/>
          <w:szCs w:val="28"/>
        </w:rPr>
        <w:t xml:space="preserve"> 1626 видани</w:t>
      </w:r>
      <w:r w:rsidR="00BD1A82" w:rsidRPr="00924705">
        <w:rPr>
          <w:rFonts w:ascii="Times New Roman" w:hAnsi="Times New Roman" w:cs="Times New Roman"/>
          <w:color w:val="000000" w:themeColor="text1"/>
          <w:sz w:val="28"/>
          <w:szCs w:val="28"/>
        </w:rPr>
        <w:t>х найменувань з тиражем 3837,7 [</w:t>
      </w:r>
      <w:r w:rsidR="00BD1A82" w:rsidRPr="00924705">
        <w:rPr>
          <w:rFonts w:ascii="Times New Roman" w:hAnsi="Times New Roman" w:cs="Times New Roman"/>
          <w:color w:val="000000" w:themeColor="text1"/>
          <w:sz w:val="28"/>
          <w:szCs w:val="28"/>
          <w:lang w:val="uk-UA"/>
        </w:rPr>
        <w:t>1</w:t>
      </w:r>
      <w:r w:rsidR="00BD1A82" w:rsidRPr="00924705">
        <w:rPr>
          <w:rFonts w:ascii="Times New Roman" w:hAnsi="Times New Roman" w:cs="Times New Roman"/>
          <w:color w:val="000000" w:themeColor="text1"/>
          <w:sz w:val="28"/>
          <w:szCs w:val="28"/>
        </w:rPr>
        <w:t>]</w:t>
      </w:r>
      <w:r w:rsidR="00BD1A82" w:rsidRPr="00924705">
        <w:rPr>
          <w:rFonts w:ascii="Times New Roman" w:hAnsi="Times New Roman" w:cs="Times New Roman"/>
          <w:color w:val="000000" w:themeColor="text1"/>
          <w:sz w:val="28"/>
          <w:szCs w:val="28"/>
          <w:lang w:val="uk-UA"/>
        </w:rPr>
        <w:t>.</w:t>
      </w:r>
    </w:p>
    <w:p w:rsidR="0031630C" w:rsidRPr="00924705" w:rsidRDefault="0031630C" w:rsidP="00924705">
      <w:pPr>
        <w:pStyle w:val="ae"/>
        <w:spacing w:line="360" w:lineRule="auto"/>
        <w:ind w:firstLine="709"/>
        <w:jc w:val="both"/>
        <w:rPr>
          <w:rFonts w:ascii="Times New Roman" w:hAnsi="Times New Roman" w:cs="Times New Roman"/>
          <w:color w:val="000000"/>
          <w:sz w:val="28"/>
          <w:szCs w:val="28"/>
          <w:shd w:val="clear" w:color="auto" w:fill="FFFFFF"/>
        </w:rPr>
      </w:pPr>
      <w:r w:rsidRPr="00924705">
        <w:rPr>
          <w:rFonts w:ascii="Times New Roman" w:hAnsi="Times New Roman" w:cs="Times New Roman"/>
          <w:color w:val="000000"/>
          <w:sz w:val="28"/>
          <w:szCs w:val="28"/>
          <w:shd w:val="clear" w:color="auto" w:fill="FFFFFF"/>
        </w:rPr>
        <w:t xml:space="preserve">Самі видавці до офіційної статистики ставляться з обережністю. Більш того, за їхніми словами, статистика – це бич українського книговидавництва. «В Україні немає ні статистики, ні будь-яких даних, яким можна довіряти, з боку державних органів. Тому ми рухаємося наосліп. Наприклад, за офіційними даними, у нас зареєстровано майже 5,5 тис. видавництв. З них 1200 видають більше однієї книги на рік. Видавництв, які видають понад 10 книжок на рік, близько 400», </w:t>
      </w:r>
      <w:r w:rsidRPr="00924705">
        <w:rPr>
          <w:rFonts w:ascii="Times New Roman" w:hAnsi="Times New Roman" w:cs="Times New Roman"/>
          <w:color w:val="000000" w:themeColor="text1"/>
          <w:sz w:val="28"/>
          <w:szCs w:val="28"/>
          <w:shd w:val="clear" w:color="auto" w:fill="FFFFFF"/>
        </w:rPr>
        <w:t>—</w:t>
      </w:r>
      <w:r w:rsidRPr="00924705">
        <w:rPr>
          <w:rFonts w:ascii="Times New Roman" w:hAnsi="Times New Roman" w:cs="Times New Roman"/>
          <w:color w:val="000000"/>
          <w:sz w:val="28"/>
          <w:szCs w:val="28"/>
          <w:shd w:val="clear" w:color="auto" w:fill="FFFFFF"/>
        </w:rPr>
        <w:t xml:space="preserve"> наводить свої підрахунки директор і співвласник </w:t>
      </w:r>
      <w:r w:rsidRPr="00924705">
        <w:rPr>
          <w:rFonts w:ascii="Times New Roman" w:hAnsi="Times New Roman" w:cs="Times New Roman"/>
          <w:color w:val="000000"/>
          <w:sz w:val="28"/>
          <w:szCs w:val="28"/>
          <w:shd w:val="clear" w:color="auto" w:fill="FFFFFF"/>
          <w:lang w:val="uk-UA"/>
        </w:rPr>
        <w:t xml:space="preserve">видавництва нон-фікшн літератури </w:t>
      </w:r>
      <w:r w:rsidRPr="00924705">
        <w:rPr>
          <w:rFonts w:ascii="Times New Roman" w:hAnsi="Times New Roman" w:cs="Times New Roman"/>
          <w:color w:val="000000"/>
          <w:sz w:val="28"/>
          <w:szCs w:val="28"/>
          <w:shd w:val="clear" w:color="auto" w:fill="FFFFFF"/>
        </w:rPr>
        <w:t>«Наш Формат» Антон Мартинов.</w:t>
      </w:r>
    </w:p>
    <w:p w:rsidR="0031630C" w:rsidRPr="00924705" w:rsidRDefault="0031630C" w:rsidP="00924705">
      <w:pPr>
        <w:pStyle w:val="ae"/>
        <w:spacing w:line="360" w:lineRule="auto"/>
        <w:ind w:firstLine="709"/>
        <w:jc w:val="both"/>
        <w:rPr>
          <w:rFonts w:ascii="Times New Roman" w:hAnsi="Times New Roman" w:cs="Times New Roman"/>
          <w:color w:val="000000"/>
          <w:sz w:val="28"/>
          <w:szCs w:val="28"/>
          <w:shd w:val="clear" w:color="auto" w:fill="FFFFFF"/>
        </w:rPr>
      </w:pPr>
      <w:r w:rsidRPr="00924705">
        <w:rPr>
          <w:rFonts w:ascii="Times New Roman" w:hAnsi="Times New Roman" w:cs="Times New Roman"/>
          <w:color w:val="000000"/>
          <w:sz w:val="28"/>
          <w:szCs w:val="28"/>
          <w:shd w:val="clear" w:color="auto" w:fill="FFFFFF"/>
        </w:rPr>
        <w:t>У 2016 році журнал «</w:t>
      </w:r>
      <w:r w:rsidRPr="00924705">
        <w:rPr>
          <w:rFonts w:ascii="Times New Roman" w:hAnsi="Times New Roman" w:cs="Times New Roman"/>
          <w:color w:val="000000"/>
          <w:sz w:val="28"/>
          <w:szCs w:val="28"/>
          <w:shd w:val="clear" w:color="auto" w:fill="FFFFFF"/>
          <w:lang w:val="en-US"/>
        </w:rPr>
        <w:t>Forbes</w:t>
      </w:r>
      <w:r w:rsidRPr="00924705">
        <w:rPr>
          <w:rFonts w:ascii="Times New Roman" w:hAnsi="Times New Roman" w:cs="Times New Roman"/>
          <w:color w:val="000000"/>
          <w:sz w:val="28"/>
          <w:szCs w:val="28"/>
          <w:shd w:val="clear" w:color="auto" w:fill="FFFFFF"/>
        </w:rPr>
        <w:t>. Украина» склав рейтинг книжкових видавництв нашої країни, куди увійшли 20 найкращих видавництв. У першу п’ятірку попали: «Видавництво Старого Лева», «Фоліо», «А-БА-БА-ГА-ЛА-МА-ГА», «Клуб сімейного дозвілля» та «Дух і літера» [</w:t>
      </w:r>
      <w:r w:rsidR="00BD1A82" w:rsidRPr="00924705">
        <w:rPr>
          <w:rFonts w:ascii="Times New Roman" w:hAnsi="Times New Roman" w:cs="Times New Roman"/>
          <w:sz w:val="28"/>
          <w:szCs w:val="28"/>
          <w:lang w:val="uk-UA"/>
        </w:rPr>
        <w:t>11</w:t>
      </w:r>
      <w:r w:rsidRPr="00924705">
        <w:rPr>
          <w:rFonts w:ascii="Times New Roman" w:hAnsi="Times New Roman" w:cs="Times New Roman"/>
          <w:color w:val="000000"/>
          <w:sz w:val="28"/>
          <w:szCs w:val="28"/>
          <w:shd w:val="clear" w:color="auto" w:fill="FFFFFF"/>
        </w:rPr>
        <w:t>], чотири видавництва з яких випускають дитячу літературу.</w:t>
      </w:r>
    </w:p>
    <w:p w:rsidR="0031630C" w:rsidRPr="00924705" w:rsidRDefault="0031630C" w:rsidP="00924705">
      <w:pPr>
        <w:pStyle w:val="ae"/>
        <w:spacing w:line="360" w:lineRule="auto"/>
        <w:ind w:firstLine="709"/>
        <w:jc w:val="both"/>
        <w:rPr>
          <w:rFonts w:ascii="Times New Roman" w:hAnsi="Times New Roman" w:cs="Times New Roman"/>
          <w:color w:val="000000"/>
          <w:sz w:val="28"/>
          <w:szCs w:val="28"/>
          <w:shd w:val="clear" w:color="auto" w:fill="FFFFFF"/>
        </w:rPr>
      </w:pPr>
      <w:r w:rsidRPr="00924705">
        <w:rPr>
          <w:rFonts w:ascii="Times New Roman" w:hAnsi="Times New Roman" w:cs="Times New Roman"/>
          <w:color w:val="000000"/>
          <w:sz w:val="28"/>
          <w:szCs w:val="28"/>
          <w:shd w:val="clear" w:color="auto" w:fill="FFFFFF"/>
        </w:rPr>
        <w:t xml:space="preserve">Як коментує Дана Павличко: «Книжковий ринок України сьогодні нагадує середньовічний. 80% книг, які видаються в окремо взятій області, недоступні для інших областей. Україна в цьому сенсі постає розрізненою на автономнi книжковi королівства, де люди на Сході не знають думок, ідей, автентичності Заходу і навпаки. Вiдсутнiй культурний взаємообмін: вінничанин не знає, як і чим живе харків'янин. І це — один із викликів для українських видавництв» </w:t>
      </w:r>
      <w:r w:rsidR="00BD1A82" w:rsidRPr="00924705">
        <w:rPr>
          <w:rFonts w:ascii="Times New Roman" w:hAnsi="Times New Roman" w:cs="Times New Roman"/>
          <w:color w:val="000000"/>
          <w:sz w:val="28"/>
          <w:szCs w:val="28"/>
          <w:shd w:val="clear" w:color="auto" w:fill="FFFFFF"/>
        </w:rPr>
        <w:t>[10].</w:t>
      </w:r>
    </w:p>
    <w:p w:rsidR="0031630C" w:rsidRPr="00924705" w:rsidRDefault="0031630C" w:rsidP="00924705">
      <w:pPr>
        <w:pStyle w:val="ae"/>
        <w:spacing w:line="360" w:lineRule="auto"/>
        <w:ind w:firstLine="709"/>
        <w:jc w:val="both"/>
        <w:rPr>
          <w:rFonts w:ascii="Times New Roman" w:hAnsi="Times New Roman" w:cs="Times New Roman"/>
          <w:color w:val="000000"/>
          <w:sz w:val="28"/>
          <w:szCs w:val="28"/>
          <w:shd w:val="clear" w:color="auto" w:fill="FFFFFF"/>
        </w:rPr>
      </w:pPr>
      <w:r w:rsidRPr="00924705">
        <w:rPr>
          <w:rFonts w:ascii="Times New Roman" w:hAnsi="Times New Roman" w:cs="Times New Roman"/>
          <w:color w:val="000000"/>
          <w:sz w:val="28"/>
          <w:szCs w:val="28"/>
          <w:shd w:val="clear" w:color="auto" w:fill="FFFFFF"/>
        </w:rPr>
        <w:t xml:space="preserve">Українські книговидавці не відстають від світових тенденцій. </w:t>
      </w:r>
      <w:proofErr w:type="gramStart"/>
      <w:r w:rsidRPr="00924705">
        <w:rPr>
          <w:rFonts w:ascii="Times New Roman" w:hAnsi="Times New Roman" w:cs="Times New Roman"/>
          <w:color w:val="000000"/>
          <w:sz w:val="28"/>
          <w:szCs w:val="28"/>
          <w:shd w:val="clear" w:color="auto" w:fill="FFFFFF"/>
        </w:rPr>
        <w:t xml:space="preserve">«Якщо поглянути на ТОП-продажів книжкових магазинів, то можна спостерігати певні тенденції, які простежуються як на світових ринках, так і в Україні. Останній рік був роком активного зростання попиту українців на </w:t>
      </w:r>
      <w:r w:rsidRPr="00924705">
        <w:rPr>
          <w:rFonts w:ascii="Times New Roman" w:hAnsi="Times New Roman" w:cs="Times New Roman"/>
          <w:i/>
          <w:color w:val="000000"/>
          <w:sz w:val="28"/>
          <w:szCs w:val="28"/>
          <w:shd w:val="clear" w:color="auto" w:fill="FFFFFF"/>
        </w:rPr>
        <w:t>non-fiction</w:t>
      </w:r>
      <w:r w:rsidRPr="00924705">
        <w:rPr>
          <w:rFonts w:ascii="Times New Roman" w:hAnsi="Times New Roman" w:cs="Times New Roman"/>
          <w:color w:val="000000"/>
          <w:sz w:val="28"/>
          <w:szCs w:val="28"/>
          <w:shd w:val="clear" w:color="auto" w:fill="FFFFFF"/>
        </w:rPr>
        <w:t xml:space="preserve"> літературу.</w:t>
      </w:r>
      <w:proofErr w:type="gramEnd"/>
      <w:r w:rsidRPr="00924705">
        <w:rPr>
          <w:rFonts w:ascii="Times New Roman" w:hAnsi="Times New Roman" w:cs="Times New Roman"/>
          <w:color w:val="000000"/>
          <w:sz w:val="28"/>
          <w:szCs w:val="28"/>
          <w:shd w:val="clear" w:color="auto" w:fill="FFFFFF"/>
        </w:rPr>
        <w:t xml:space="preserve"> Після складних останніх років у людей з'явилося активне бажання щось змінювати у своєму житті, і вони вирішили почати саме із себе. Мотиваційні, психологічні, наукові видання наразі знаходяться на вершинах ТОПів продажів. Також завжди користуються стійким попитом світові бестселери, перекладені українською», — розповів Іван Лопатченко.</w:t>
      </w:r>
    </w:p>
    <w:p w:rsidR="0031630C" w:rsidRPr="00924705" w:rsidRDefault="0031630C" w:rsidP="00924705">
      <w:pPr>
        <w:pStyle w:val="ae"/>
        <w:spacing w:line="360" w:lineRule="auto"/>
        <w:ind w:firstLine="709"/>
        <w:jc w:val="both"/>
        <w:rPr>
          <w:rFonts w:ascii="Times New Roman" w:hAnsi="Times New Roman" w:cs="Times New Roman"/>
          <w:color w:val="000000" w:themeColor="text1"/>
          <w:sz w:val="28"/>
          <w:szCs w:val="28"/>
          <w:lang w:val="uk-UA"/>
        </w:rPr>
      </w:pPr>
      <w:r w:rsidRPr="00924705">
        <w:rPr>
          <w:rFonts w:ascii="Times New Roman" w:hAnsi="Times New Roman" w:cs="Times New Roman"/>
          <w:sz w:val="28"/>
          <w:szCs w:val="28"/>
        </w:rPr>
        <w:t>Нон-фікшн література починає насичувати сучасний видавничий ринок України. За останні три роки бачимо неабиякий підйом у цьому сегменті книговидавництва [</w:t>
      </w:r>
      <w:r w:rsidR="00BD1A82" w:rsidRPr="00924705">
        <w:rPr>
          <w:rFonts w:ascii="Times New Roman" w:hAnsi="Times New Roman" w:cs="Times New Roman"/>
          <w:color w:val="000000" w:themeColor="text1"/>
          <w:sz w:val="28"/>
          <w:szCs w:val="28"/>
          <w:shd w:val="clear" w:color="auto" w:fill="FFFFFF"/>
        </w:rPr>
        <w:t>17]</w:t>
      </w:r>
      <w:r w:rsidR="00BD1A82" w:rsidRPr="00924705">
        <w:rPr>
          <w:rFonts w:ascii="Times New Roman" w:hAnsi="Times New Roman" w:cs="Times New Roman"/>
          <w:color w:val="000000" w:themeColor="text1"/>
          <w:sz w:val="28"/>
          <w:szCs w:val="28"/>
          <w:shd w:val="clear" w:color="auto" w:fill="FFFFFF"/>
          <w:lang w:val="uk-UA"/>
        </w:rPr>
        <w:t xml:space="preserve">. </w:t>
      </w:r>
      <w:r w:rsidRPr="00924705">
        <w:rPr>
          <w:rFonts w:ascii="Times New Roman" w:hAnsi="Times New Roman" w:cs="Times New Roman"/>
          <w:sz w:val="28"/>
          <w:szCs w:val="28"/>
          <w:lang w:val="uk-UA"/>
        </w:rPr>
        <w:t>Створюються нові видавництва, зокрема нішеві дитячі та мотиваційної літератури [</w:t>
      </w:r>
      <w:r w:rsidR="00BD1A82" w:rsidRPr="00924705">
        <w:rPr>
          <w:rFonts w:ascii="Times New Roman" w:hAnsi="Times New Roman" w:cs="Times New Roman"/>
          <w:color w:val="000000" w:themeColor="text1"/>
          <w:sz w:val="28"/>
          <w:szCs w:val="28"/>
          <w:lang w:val="uk-UA"/>
        </w:rPr>
        <w:t>12</w:t>
      </w:r>
      <w:r w:rsidRPr="00924705">
        <w:rPr>
          <w:rFonts w:ascii="Times New Roman" w:hAnsi="Times New Roman" w:cs="Times New Roman"/>
          <w:sz w:val="28"/>
          <w:szCs w:val="28"/>
          <w:lang w:val="uk-UA"/>
        </w:rPr>
        <w:t>], активізується участь видавців у книжкових ярмарках світу та України [</w:t>
      </w:r>
      <w:r w:rsidR="00BD1A82" w:rsidRPr="00924705">
        <w:rPr>
          <w:rFonts w:ascii="Times New Roman" w:hAnsi="Times New Roman" w:cs="Times New Roman"/>
          <w:sz w:val="28"/>
          <w:szCs w:val="28"/>
          <w:lang w:val="uk-UA"/>
        </w:rPr>
        <w:t xml:space="preserve">14] та [16], </w:t>
      </w:r>
      <w:r w:rsidRPr="00924705">
        <w:rPr>
          <w:rFonts w:ascii="Times New Roman" w:hAnsi="Times New Roman" w:cs="Times New Roman"/>
          <w:sz w:val="28"/>
          <w:szCs w:val="28"/>
          <w:lang w:val="uk-UA"/>
        </w:rPr>
        <w:t xml:space="preserve">зростає інтерес до книги нехудожнього змісту </w:t>
      </w:r>
      <w:r w:rsidR="00BD1A82" w:rsidRPr="00924705">
        <w:rPr>
          <w:rFonts w:ascii="Times New Roman" w:hAnsi="Times New Roman" w:cs="Times New Roman"/>
          <w:sz w:val="28"/>
          <w:szCs w:val="28"/>
          <w:lang w:val="uk-UA"/>
        </w:rPr>
        <w:t>[3].</w:t>
      </w:r>
    </w:p>
    <w:p w:rsidR="0031630C" w:rsidRPr="00924705" w:rsidRDefault="0031630C" w:rsidP="00924705">
      <w:pPr>
        <w:pStyle w:val="ae"/>
        <w:spacing w:line="360" w:lineRule="auto"/>
        <w:ind w:firstLine="709"/>
        <w:jc w:val="both"/>
        <w:rPr>
          <w:rFonts w:ascii="Times New Roman" w:hAnsi="Times New Roman" w:cs="Times New Roman"/>
          <w:sz w:val="28"/>
          <w:szCs w:val="28"/>
          <w:highlight w:val="lightGray"/>
        </w:rPr>
      </w:pPr>
      <w:r w:rsidRPr="00924705">
        <w:rPr>
          <w:rFonts w:ascii="Times New Roman" w:hAnsi="Times New Roman" w:cs="Times New Roman"/>
          <w:sz w:val="28"/>
          <w:szCs w:val="28"/>
        </w:rPr>
        <w:t>На цьому наголошує український дослідник О. А. Галич: «На зміну белетристиці, побудованій на художньому узагальненні, домислі, приходить література документа й факту»</w:t>
      </w:r>
      <w:r w:rsidR="00BD1A82" w:rsidRPr="00924705">
        <w:rPr>
          <w:rFonts w:ascii="Times New Roman" w:hAnsi="Times New Roman" w:cs="Times New Roman"/>
          <w:sz w:val="28"/>
          <w:szCs w:val="28"/>
        </w:rPr>
        <w:t xml:space="preserve"> [4].</w:t>
      </w:r>
    </w:p>
    <w:p w:rsidR="0031630C" w:rsidRPr="00924705" w:rsidRDefault="0031630C" w:rsidP="00924705">
      <w:pPr>
        <w:pStyle w:val="ae"/>
        <w:spacing w:line="360" w:lineRule="auto"/>
        <w:ind w:firstLine="709"/>
        <w:jc w:val="both"/>
        <w:rPr>
          <w:rFonts w:ascii="Times New Roman" w:hAnsi="Times New Roman" w:cs="Times New Roman"/>
          <w:b/>
          <w:color w:val="000000" w:themeColor="text1"/>
          <w:sz w:val="28"/>
          <w:szCs w:val="28"/>
        </w:rPr>
      </w:pPr>
      <w:r w:rsidRPr="00924705">
        <w:rPr>
          <w:rFonts w:ascii="Times New Roman" w:hAnsi="Times New Roman" w:cs="Times New Roman"/>
          <w:color w:val="000000" w:themeColor="text1"/>
          <w:sz w:val="28"/>
          <w:szCs w:val="28"/>
          <w:shd w:val="clear" w:color="auto" w:fill="FFFFFF"/>
        </w:rPr>
        <w:t xml:space="preserve">Останні три роки поступово відроджується вітчизняна ніша нон-фікшн. </w:t>
      </w:r>
      <w:proofErr w:type="gramStart"/>
      <w:r w:rsidRPr="00924705">
        <w:rPr>
          <w:rFonts w:ascii="Times New Roman" w:hAnsi="Times New Roman" w:cs="Times New Roman"/>
          <w:color w:val="000000" w:themeColor="text1"/>
          <w:sz w:val="28"/>
          <w:szCs w:val="28"/>
          <w:shd w:val="clear" w:color="auto" w:fill="FFFFFF"/>
        </w:rPr>
        <w:t>Однак заповнюється вона переважно перекладними виданнями зарубіжних авторів. Залишаються напівпорожніми ніші спеціалізованої та бізнесової літератури, технічних і технологічних видань, наукових видань з природничих наук, інженерії, архітектури, агротехнологій, спеціалізованих словників сучасної термінології, —</w:t>
      </w:r>
      <w:r w:rsidRPr="00924705">
        <w:rPr>
          <w:rFonts w:ascii="Times New Roman" w:hAnsi="Times New Roman" w:cs="Times New Roman"/>
          <w:color w:val="545454"/>
          <w:sz w:val="28"/>
          <w:szCs w:val="28"/>
          <w:shd w:val="clear" w:color="auto" w:fill="FFFFFF"/>
        </w:rPr>
        <w:t xml:space="preserve"> </w:t>
      </w:r>
      <w:r w:rsidRPr="00924705">
        <w:rPr>
          <w:rFonts w:ascii="Times New Roman" w:hAnsi="Times New Roman" w:cs="Times New Roman"/>
          <w:color w:val="000000" w:themeColor="text1"/>
          <w:sz w:val="28"/>
          <w:szCs w:val="28"/>
          <w:shd w:val="clear" w:color="auto" w:fill="FFFFFF"/>
        </w:rPr>
        <w:t>коментує президент Української Асоціації видавців і книго розповсюджувачів Олександр</w:t>
      </w:r>
      <w:proofErr w:type="gramEnd"/>
      <w:r w:rsidRPr="00924705">
        <w:rPr>
          <w:rFonts w:ascii="Times New Roman" w:hAnsi="Times New Roman" w:cs="Times New Roman"/>
          <w:color w:val="000000" w:themeColor="text1"/>
          <w:sz w:val="28"/>
          <w:szCs w:val="28"/>
          <w:shd w:val="clear" w:color="auto" w:fill="FFFFFF"/>
        </w:rPr>
        <w:t xml:space="preserve"> Афонін </w:t>
      </w:r>
      <w:r w:rsidR="001A4F0B" w:rsidRPr="00924705">
        <w:rPr>
          <w:rFonts w:ascii="Times New Roman" w:hAnsi="Times New Roman" w:cs="Times New Roman"/>
          <w:color w:val="000000" w:themeColor="text1"/>
          <w:sz w:val="28"/>
          <w:szCs w:val="28"/>
          <w:shd w:val="clear" w:color="auto" w:fill="FFFFFF"/>
        </w:rPr>
        <w:t>[19].</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Мотиваційна література тісно пов’язана з книжками про саморозвиток. В Україні такі нон-фікшн книги почали з’являтися подекуди в 2014 році, а найбільше в 2016 і досі. Для порівняння ринок мотиваційної літератури для дорослих куди ширший, український книговидавничий ринок нині </w:t>
      </w:r>
      <w:r w:rsidRPr="00924705">
        <w:rPr>
          <w:rFonts w:ascii="Times New Roman" w:hAnsi="Times New Roman" w:cs="Times New Roman"/>
          <w:color w:val="000000" w:themeColor="text1"/>
          <w:sz w:val="28"/>
          <w:szCs w:val="28"/>
          <w:shd w:val="clear" w:color="auto" w:fill="FFFFFF"/>
        </w:rPr>
        <w:t>—</w:t>
      </w:r>
      <w:r w:rsidRPr="00924705">
        <w:rPr>
          <w:rFonts w:ascii="Times New Roman" w:hAnsi="Times New Roman" w:cs="Times New Roman"/>
          <w:sz w:val="28"/>
          <w:szCs w:val="28"/>
        </w:rPr>
        <w:t xml:space="preserve"> це справжній бум нон-фікшн книжок. Мотиваційна книга має за мету пояснити дитині якесь поняття чи явище і дати розуміння навіщо це потрібно робити, дати мотивацію щось вивчати, дізнаватися та розуміти. </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Звісно, книговидавничий ринок України має свої проблеми. Як наголошує Анастасія Левкова, заступниця директора Українського інституту книги з розвитку: </w:t>
      </w:r>
      <w:r w:rsidRPr="00924705">
        <w:rPr>
          <w:rFonts w:ascii="Times New Roman" w:hAnsi="Times New Roman" w:cs="Times New Roman"/>
          <w:b/>
          <w:sz w:val="28"/>
          <w:szCs w:val="28"/>
        </w:rPr>
        <w:t>«</w:t>
      </w:r>
      <w:r w:rsidRPr="00924705">
        <w:rPr>
          <w:rStyle w:val="a7"/>
          <w:rFonts w:ascii="Times New Roman" w:hAnsi="Times New Roman" w:cs="Times New Roman"/>
          <w:b w:val="0"/>
          <w:color w:val="000000"/>
          <w:sz w:val="28"/>
          <w:szCs w:val="28"/>
          <w:shd w:val="clear" w:color="auto" w:fill="FFFFFF"/>
        </w:rPr>
        <w:t>Потрібна підтримка не стільки книговиданню, скільки книгорозповсюдженню та книгочитанню</w:t>
      </w:r>
      <w:r w:rsidRPr="00924705">
        <w:rPr>
          <w:rFonts w:ascii="Times New Roman" w:hAnsi="Times New Roman" w:cs="Times New Roman"/>
          <w:color w:val="000000"/>
          <w:sz w:val="28"/>
          <w:szCs w:val="28"/>
          <w:shd w:val="clear" w:color="auto" w:fill="FFFFFF"/>
        </w:rPr>
        <w:t> </w:t>
      </w:r>
      <w:r w:rsidRPr="00924705">
        <w:rPr>
          <w:rFonts w:ascii="Times New Roman" w:hAnsi="Times New Roman" w:cs="Times New Roman"/>
          <w:color w:val="000000" w:themeColor="text1"/>
          <w:sz w:val="28"/>
          <w:szCs w:val="28"/>
          <w:shd w:val="clear" w:color="auto" w:fill="FFFFFF"/>
        </w:rPr>
        <w:t>—</w:t>
      </w:r>
      <w:r w:rsidRPr="00924705">
        <w:rPr>
          <w:rFonts w:ascii="Times New Roman" w:hAnsi="Times New Roman" w:cs="Times New Roman"/>
          <w:color w:val="000000"/>
          <w:sz w:val="28"/>
          <w:szCs w:val="28"/>
          <w:shd w:val="clear" w:color="auto" w:fill="FFFFFF"/>
        </w:rPr>
        <w:t xml:space="preserve"> в багатьох містах України немає жодної книгарні, і якщо видавці не мають де продавати й популяризувати свої книжки, то це не сприятиме підвищенню рівня книгочитання. Потрібний, по-перше, розвиток книгорозповсюдження, реклама книгочитання. При цьому і реклама, і саме книговидання має ґрунтуватися на соціологічних дослідженнях читацьких звичок і вподобань українців»</w:t>
      </w:r>
      <w:r w:rsidR="001A4F0B" w:rsidRPr="00924705">
        <w:rPr>
          <w:rFonts w:ascii="Times New Roman" w:hAnsi="Times New Roman" w:cs="Times New Roman"/>
          <w:color w:val="000000"/>
          <w:sz w:val="28"/>
          <w:szCs w:val="28"/>
          <w:shd w:val="clear" w:color="auto" w:fill="FFFFFF"/>
        </w:rPr>
        <w:t xml:space="preserve"> [18].</w:t>
      </w:r>
      <w:r w:rsidRPr="00924705">
        <w:rPr>
          <w:rFonts w:ascii="Times New Roman" w:hAnsi="Times New Roman" w:cs="Times New Roman"/>
          <w:color w:val="000000"/>
          <w:sz w:val="28"/>
          <w:szCs w:val="28"/>
          <w:shd w:val="clear" w:color="auto" w:fill="FFFFFF"/>
        </w:rPr>
        <w:t xml:space="preserve"> </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Український видавничий ринок дитячої </w:t>
      </w:r>
      <w:r w:rsidRPr="00924705">
        <w:rPr>
          <w:rFonts w:ascii="Times New Roman" w:hAnsi="Times New Roman" w:cs="Times New Roman"/>
          <w:sz w:val="28"/>
          <w:szCs w:val="28"/>
          <w:lang w:val="uk-UA"/>
        </w:rPr>
        <w:t xml:space="preserve">нон-фікшн </w:t>
      </w:r>
      <w:r w:rsidRPr="00924705">
        <w:rPr>
          <w:rFonts w:ascii="Times New Roman" w:hAnsi="Times New Roman" w:cs="Times New Roman"/>
          <w:sz w:val="28"/>
          <w:szCs w:val="28"/>
        </w:rPr>
        <w:t xml:space="preserve">літератури наразі перебуває в стадії становлення. Адже тільки з 2014 року видавництва почали свою активну роботу, в цьому році відкрито багато нових видавництв, а мотиваційні та пізнавальні книги починають з’являтися останні два роки. За нашими спостереженнями, найбільш активно працює на цьому ринку низка видавництв: </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b/>
          <w:i/>
          <w:sz w:val="28"/>
          <w:szCs w:val="28"/>
        </w:rPr>
        <w:t xml:space="preserve">Видавництво Старого Лева. </w:t>
      </w:r>
      <w:r w:rsidRPr="00924705">
        <w:rPr>
          <w:rFonts w:ascii="Times New Roman" w:hAnsi="Times New Roman" w:cs="Times New Roman"/>
          <w:sz w:val="28"/>
          <w:szCs w:val="28"/>
        </w:rPr>
        <w:t xml:space="preserve">Видавництво спеціалізується на випуску книг художньої літератури та нон-фікшн для дітей та дорослих. Нон-фікшн книги, які випускає видавництво здебільшого про пізнання світу, відомих людей та про те, як навчитися щось робити. На сайті видавництва книжки розподілені по категоріях – </w:t>
      </w:r>
      <w:r w:rsidRPr="00924705">
        <w:rPr>
          <w:rFonts w:ascii="Times New Roman" w:hAnsi="Times New Roman" w:cs="Times New Roman"/>
          <w:i/>
          <w:sz w:val="28"/>
          <w:szCs w:val="28"/>
        </w:rPr>
        <w:t>«пізнавальні книги», «книги для підлітків», «біографії та мемуари», «книги-картинки», «коротка проза та есеїстка», «мистецтво і культура»</w:t>
      </w:r>
      <w:r w:rsidRPr="00924705">
        <w:rPr>
          <w:rFonts w:ascii="Times New Roman" w:hAnsi="Times New Roman" w:cs="Times New Roman"/>
          <w:sz w:val="28"/>
          <w:szCs w:val="28"/>
        </w:rPr>
        <w:t xml:space="preserve"> та інші. </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Віковий показник у видавництві починається від 0-2 років, потім йдуть 3-6 років, 7-10 років, та 11-16 років і вік 16+.</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В серії </w:t>
      </w:r>
      <w:r w:rsidRPr="00924705">
        <w:rPr>
          <w:rFonts w:ascii="Times New Roman" w:hAnsi="Times New Roman" w:cs="Times New Roman"/>
          <w:i/>
          <w:sz w:val="28"/>
          <w:szCs w:val="28"/>
        </w:rPr>
        <w:t>«пізнавальні книги»</w:t>
      </w:r>
      <w:r w:rsidRPr="00924705">
        <w:rPr>
          <w:rFonts w:ascii="Times New Roman" w:hAnsi="Times New Roman" w:cs="Times New Roman"/>
          <w:sz w:val="28"/>
          <w:szCs w:val="28"/>
        </w:rPr>
        <w:t xml:space="preserve"> є книжки про рослинний та тваринний світ – </w:t>
      </w:r>
      <w:r w:rsidRPr="00924705">
        <w:rPr>
          <w:rFonts w:ascii="Times New Roman" w:hAnsi="Times New Roman" w:cs="Times New Roman"/>
          <w:i/>
          <w:sz w:val="28"/>
          <w:szCs w:val="28"/>
        </w:rPr>
        <w:t>«Ботанікум»</w:t>
      </w:r>
      <w:r w:rsidRPr="00924705">
        <w:rPr>
          <w:rFonts w:ascii="Times New Roman" w:hAnsi="Times New Roman" w:cs="Times New Roman"/>
          <w:sz w:val="28"/>
          <w:szCs w:val="28"/>
        </w:rPr>
        <w:t xml:space="preserve"> та </w:t>
      </w:r>
      <w:r w:rsidRPr="00924705">
        <w:rPr>
          <w:rFonts w:ascii="Times New Roman" w:hAnsi="Times New Roman" w:cs="Times New Roman"/>
          <w:i/>
          <w:sz w:val="28"/>
          <w:szCs w:val="28"/>
        </w:rPr>
        <w:t>«Анімаліум»</w:t>
      </w:r>
      <w:r w:rsidRPr="00924705">
        <w:rPr>
          <w:rFonts w:ascii="Times New Roman" w:hAnsi="Times New Roman" w:cs="Times New Roman"/>
          <w:sz w:val="28"/>
          <w:szCs w:val="28"/>
        </w:rPr>
        <w:t xml:space="preserve">. Також є нон-фікшн про зір та слух – </w:t>
      </w:r>
      <w:r w:rsidRPr="00924705">
        <w:rPr>
          <w:rFonts w:ascii="Times New Roman" w:hAnsi="Times New Roman" w:cs="Times New Roman"/>
          <w:i/>
          <w:sz w:val="28"/>
          <w:szCs w:val="28"/>
        </w:rPr>
        <w:t>«Я так бачу»</w:t>
      </w:r>
      <w:r w:rsidRPr="00924705">
        <w:rPr>
          <w:rFonts w:ascii="Times New Roman" w:hAnsi="Times New Roman" w:cs="Times New Roman"/>
          <w:sz w:val="28"/>
          <w:szCs w:val="28"/>
        </w:rPr>
        <w:t xml:space="preserve"> і </w:t>
      </w:r>
      <w:r w:rsidRPr="00924705">
        <w:rPr>
          <w:rFonts w:ascii="Times New Roman" w:hAnsi="Times New Roman" w:cs="Times New Roman"/>
          <w:i/>
          <w:sz w:val="28"/>
          <w:szCs w:val="28"/>
        </w:rPr>
        <w:t>«Голосно, тихо, пошепки»</w:t>
      </w:r>
      <w:r w:rsidRPr="00924705">
        <w:rPr>
          <w:rFonts w:ascii="Times New Roman" w:hAnsi="Times New Roman" w:cs="Times New Roman"/>
          <w:sz w:val="28"/>
          <w:szCs w:val="28"/>
        </w:rPr>
        <w:t xml:space="preserve">, які стали переможцями премії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Bologna</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Ragazzi</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Award</w:t>
      </w:r>
      <w:r w:rsidRPr="00924705">
        <w:rPr>
          <w:rFonts w:ascii="Times New Roman" w:hAnsi="Times New Roman" w:cs="Times New Roman"/>
          <w:i/>
          <w:sz w:val="28"/>
          <w:szCs w:val="28"/>
        </w:rPr>
        <w:t xml:space="preserve"> 2018»</w:t>
      </w:r>
      <w:r w:rsidRPr="00924705">
        <w:rPr>
          <w:rFonts w:ascii="Times New Roman" w:hAnsi="Times New Roman" w:cs="Times New Roman"/>
          <w:sz w:val="28"/>
          <w:szCs w:val="28"/>
        </w:rPr>
        <w:t xml:space="preserve"> у номінаціі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non</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fiction</w:t>
      </w:r>
      <w:r w:rsidRPr="00924705">
        <w:rPr>
          <w:rFonts w:ascii="Times New Roman" w:hAnsi="Times New Roman" w:cs="Times New Roman"/>
          <w:i/>
          <w:sz w:val="28"/>
          <w:szCs w:val="28"/>
        </w:rPr>
        <w:t>»</w:t>
      </w:r>
      <w:r w:rsidRPr="00924705">
        <w:rPr>
          <w:rFonts w:ascii="Times New Roman" w:hAnsi="Times New Roman" w:cs="Times New Roman"/>
          <w:sz w:val="28"/>
          <w:szCs w:val="28"/>
        </w:rPr>
        <w:t xml:space="preserve"> </w:t>
      </w:r>
      <w:r w:rsidR="001A4F0B" w:rsidRPr="00924705">
        <w:rPr>
          <w:rFonts w:ascii="Times New Roman" w:hAnsi="Times New Roman" w:cs="Times New Roman"/>
          <w:sz w:val="28"/>
          <w:szCs w:val="28"/>
        </w:rPr>
        <w:t>[7].</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Також є серія </w:t>
      </w:r>
      <w:r w:rsidRPr="00924705">
        <w:rPr>
          <w:rFonts w:ascii="Times New Roman" w:hAnsi="Times New Roman" w:cs="Times New Roman"/>
          <w:i/>
          <w:sz w:val="28"/>
          <w:szCs w:val="28"/>
        </w:rPr>
        <w:t>«Веселий вступ до програмування»</w:t>
      </w:r>
      <w:r w:rsidRPr="00924705">
        <w:rPr>
          <w:rFonts w:ascii="Times New Roman" w:hAnsi="Times New Roman" w:cs="Times New Roman"/>
          <w:sz w:val="28"/>
          <w:szCs w:val="28"/>
        </w:rPr>
        <w:t xml:space="preserve">, яку складають книжки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JAVASCRIPT</w:t>
      </w:r>
      <w:r w:rsidRPr="00924705">
        <w:rPr>
          <w:rFonts w:ascii="Times New Roman" w:hAnsi="Times New Roman" w:cs="Times New Roman"/>
          <w:i/>
          <w:sz w:val="28"/>
          <w:szCs w:val="28"/>
        </w:rPr>
        <w:t xml:space="preserve"> дітей»</w:t>
      </w:r>
      <w:r w:rsidRPr="00924705">
        <w:rPr>
          <w:rFonts w:ascii="Times New Roman" w:hAnsi="Times New Roman" w:cs="Times New Roman"/>
          <w:sz w:val="28"/>
          <w:szCs w:val="28"/>
        </w:rPr>
        <w:t xml:space="preserve"> та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PYTHON</w:t>
      </w:r>
      <w:r w:rsidRPr="00924705">
        <w:rPr>
          <w:rFonts w:ascii="Times New Roman" w:hAnsi="Times New Roman" w:cs="Times New Roman"/>
          <w:i/>
          <w:sz w:val="28"/>
          <w:szCs w:val="28"/>
        </w:rPr>
        <w:t xml:space="preserve"> для дітей»</w:t>
      </w:r>
      <w:r w:rsidRPr="00924705">
        <w:rPr>
          <w:rFonts w:ascii="Times New Roman" w:hAnsi="Times New Roman" w:cs="Times New Roman"/>
          <w:sz w:val="28"/>
          <w:szCs w:val="28"/>
        </w:rPr>
        <w:t xml:space="preserve">. Книга про те, як доглядати за собаками – </w:t>
      </w:r>
      <w:r w:rsidRPr="00924705">
        <w:rPr>
          <w:rFonts w:ascii="Times New Roman" w:hAnsi="Times New Roman" w:cs="Times New Roman"/>
          <w:i/>
          <w:sz w:val="28"/>
          <w:szCs w:val="28"/>
        </w:rPr>
        <w:t>«Усміхаки»</w:t>
      </w:r>
      <w:r w:rsidRPr="00924705">
        <w:rPr>
          <w:rFonts w:ascii="Times New Roman" w:hAnsi="Times New Roman" w:cs="Times New Roman"/>
          <w:sz w:val="28"/>
          <w:szCs w:val="28"/>
        </w:rPr>
        <w:t xml:space="preserve"> автора Лариса Денисенко. Серія про видатних українців – </w:t>
      </w:r>
      <w:r w:rsidRPr="00924705">
        <w:rPr>
          <w:rFonts w:ascii="Times New Roman" w:hAnsi="Times New Roman" w:cs="Times New Roman"/>
          <w:i/>
          <w:sz w:val="28"/>
          <w:szCs w:val="28"/>
        </w:rPr>
        <w:t>«Шевченко від А до Я»</w:t>
      </w:r>
      <w:r w:rsidRPr="00924705">
        <w:rPr>
          <w:rFonts w:ascii="Times New Roman" w:hAnsi="Times New Roman" w:cs="Times New Roman"/>
          <w:sz w:val="28"/>
          <w:szCs w:val="28"/>
        </w:rPr>
        <w:t xml:space="preserve">, </w:t>
      </w:r>
      <w:r w:rsidRPr="00924705">
        <w:rPr>
          <w:rFonts w:ascii="Times New Roman" w:hAnsi="Times New Roman" w:cs="Times New Roman"/>
          <w:i/>
          <w:sz w:val="28"/>
          <w:szCs w:val="28"/>
        </w:rPr>
        <w:t>«Антонич від А до Я»</w:t>
      </w:r>
      <w:r w:rsidRPr="00924705">
        <w:rPr>
          <w:rFonts w:ascii="Times New Roman" w:hAnsi="Times New Roman" w:cs="Times New Roman"/>
          <w:sz w:val="28"/>
          <w:szCs w:val="28"/>
        </w:rPr>
        <w:t xml:space="preserve">, </w:t>
      </w:r>
      <w:r w:rsidRPr="00924705">
        <w:rPr>
          <w:rFonts w:ascii="Times New Roman" w:hAnsi="Times New Roman" w:cs="Times New Roman"/>
          <w:i/>
          <w:sz w:val="28"/>
          <w:szCs w:val="28"/>
        </w:rPr>
        <w:t>«Шептицький від А до Я»</w:t>
      </w:r>
      <w:r w:rsidRPr="00924705">
        <w:rPr>
          <w:rFonts w:ascii="Times New Roman" w:hAnsi="Times New Roman" w:cs="Times New Roman"/>
          <w:sz w:val="28"/>
          <w:szCs w:val="28"/>
        </w:rPr>
        <w:t xml:space="preserve"> та </w:t>
      </w:r>
      <w:r w:rsidRPr="00924705">
        <w:rPr>
          <w:rFonts w:ascii="Times New Roman" w:hAnsi="Times New Roman" w:cs="Times New Roman"/>
          <w:i/>
          <w:sz w:val="28"/>
          <w:szCs w:val="28"/>
        </w:rPr>
        <w:t>«Франко від А до Я»</w:t>
      </w:r>
      <w:r w:rsidRPr="00924705">
        <w:rPr>
          <w:rFonts w:ascii="Times New Roman" w:hAnsi="Times New Roman" w:cs="Times New Roman"/>
          <w:sz w:val="28"/>
          <w:szCs w:val="28"/>
        </w:rPr>
        <w:t xml:space="preserve">. </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Є також серія книг для читачів 7-10 років з навиків майстрування – </w:t>
      </w:r>
      <w:r w:rsidRPr="00924705">
        <w:rPr>
          <w:rFonts w:ascii="Times New Roman" w:hAnsi="Times New Roman" w:cs="Times New Roman"/>
          <w:i/>
          <w:sz w:val="28"/>
          <w:szCs w:val="28"/>
        </w:rPr>
        <w:t>«Як змайструвати літак», «Як змайструвати автомобіль», «Як змайструвати мотоцикл» та «Як збудувати дім»</w:t>
      </w:r>
      <w:r w:rsidRPr="00924705">
        <w:rPr>
          <w:rFonts w:ascii="Times New Roman" w:hAnsi="Times New Roman" w:cs="Times New Roman"/>
          <w:sz w:val="28"/>
          <w:szCs w:val="28"/>
        </w:rPr>
        <w:t xml:space="preserve">. </w:t>
      </w:r>
    </w:p>
    <w:p w:rsidR="0031630C" w:rsidRPr="00924705" w:rsidRDefault="0031630C"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b/>
          <w:i/>
          <w:sz w:val="28"/>
          <w:szCs w:val="28"/>
        </w:rPr>
        <w:t>Ранок</w:t>
      </w:r>
      <w:r w:rsidRPr="00924705">
        <w:rPr>
          <w:rFonts w:ascii="Times New Roman" w:hAnsi="Times New Roman" w:cs="Times New Roman"/>
          <w:i/>
          <w:sz w:val="28"/>
          <w:szCs w:val="28"/>
        </w:rPr>
        <w:t xml:space="preserve">. </w:t>
      </w:r>
      <w:r w:rsidRPr="00924705">
        <w:rPr>
          <w:rFonts w:ascii="Times New Roman" w:hAnsi="Times New Roman" w:cs="Times New Roman"/>
          <w:sz w:val="28"/>
          <w:szCs w:val="28"/>
        </w:rPr>
        <w:t xml:space="preserve">Видавництво існує на ринку вже 19 років, видає навчальну, методичну та літературу для дітей. На сайті у розділі </w:t>
      </w:r>
      <w:r w:rsidRPr="00924705">
        <w:rPr>
          <w:rFonts w:ascii="Times New Roman" w:hAnsi="Times New Roman" w:cs="Times New Roman"/>
          <w:i/>
          <w:sz w:val="28"/>
          <w:szCs w:val="28"/>
        </w:rPr>
        <w:t>«дитяча література»</w:t>
      </w:r>
      <w:r w:rsidRPr="00924705">
        <w:rPr>
          <w:rFonts w:ascii="Times New Roman" w:hAnsi="Times New Roman" w:cs="Times New Roman"/>
          <w:sz w:val="28"/>
          <w:szCs w:val="28"/>
        </w:rPr>
        <w:t xml:space="preserve"> доступні категорії книжок </w:t>
      </w:r>
      <w:r w:rsidRPr="00924705">
        <w:rPr>
          <w:rFonts w:ascii="Times New Roman" w:hAnsi="Times New Roman" w:cs="Times New Roman"/>
          <w:i/>
          <w:sz w:val="28"/>
          <w:szCs w:val="28"/>
        </w:rPr>
        <w:t>«для найменших», «моя родина», «книжки з наліпками», «енциклопедії», «читаємо дітям»</w:t>
      </w:r>
      <w:r w:rsidRPr="00924705">
        <w:rPr>
          <w:rFonts w:ascii="Times New Roman" w:hAnsi="Times New Roman" w:cs="Times New Roman"/>
          <w:sz w:val="28"/>
          <w:szCs w:val="28"/>
        </w:rPr>
        <w:t xml:space="preserve"> та </w:t>
      </w:r>
      <w:r w:rsidRPr="00924705">
        <w:rPr>
          <w:rFonts w:ascii="Times New Roman" w:hAnsi="Times New Roman" w:cs="Times New Roman"/>
          <w:i/>
          <w:sz w:val="28"/>
          <w:szCs w:val="28"/>
        </w:rPr>
        <w:t>«книги для самостійного читання»</w:t>
      </w:r>
      <w:r w:rsidRPr="00924705">
        <w:rPr>
          <w:rFonts w:ascii="Times New Roman" w:hAnsi="Times New Roman" w:cs="Times New Roman"/>
          <w:sz w:val="28"/>
          <w:szCs w:val="28"/>
        </w:rPr>
        <w:t xml:space="preserve">. Окремо нон-фікшн літературу у категоріях не виділяють, заміняють її на </w:t>
      </w:r>
      <w:r w:rsidRPr="00924705">
        <w:rPr>
          <w:rFonts w:ascii="Times New Roman" w:hAnsi="Times New Roman" w:cs="Times New Roman"/>
          <w:i/>
          <w:sz w:val="28"/>
          <w:szCs w:val="28"/>
        </w:rPr>
        <w:t>«навчальна», «пізнавальна»</w:t>
      </w:r>
      <w:r w:rsidRPr="00924705">
        <w:rPr>
          <w:rFonts w:ascii="Times New Roman" w:hAnsi="Times New Roman" w:cs="Times New Roman"/>
          <w:sz w:val="28"/>
          <w:szCs w:val="28"/>
        </w:rPr>
        <w:t xml:space="preserve"> або </w:t>
      </w:r>
      <w:r w:rsidRPr="00924705">
        <w:rPr>
          <w:rFonts w:ascii="Times New Roman" w:hAnsi="Times New Roman" w:cs="Times New Roman"/>
          <w:i/>
          <w:sz w:val="28"/>
          <w:szCs w:val="28"/>
        </w:rPr>
        <w:t>«книги-енциклопедії».</w:t>
      </w:r>
    </w:p>
    <w:p w:rsidR="0031630C" w:rsidRPr="00924705" w:rsidRDefault="0031630C"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sz w:val="28"/>
          <w:szCs w:val="28"/>
        </w:rPr>
        <w:t xml:space="preserve">Віковий показник дуже широкий, починаючи від 0 років до 18 років. У категорії </w:t>
      </w:r>
      <w:r w:rsidRPr="00924705">
        <w:rPr>
          <w:rFonts w:ascii="Times New Roman" w:hAnsi="Times New Roman" w:cs="Times New Roman"/>
          <w:i/>
          <w:sz w:val="28"/>
          <w:szCs w:val="28"/>
        </w:rPr>
        <w:t>«енциклопедії»</w:t>
      </w:r>
      <w:r w:rsidRPr="00924705">
        <w:rPr>
          <w:rFonts w:ascii="Times New Roman" w:hAnsi="Times New Roman" w:cs="Times New Roman"/>
          <w:sz w:val="28"/>
          <w:szCs w:val="28"/>
        </w:rPr>
        <w:t xml:space="preserve"> доступні книжки про пізнання світу – </w:t>
      </w:r>
      <w:r w:rsidRPr="00924705">
        <w:rPr>
          <w:rFonts w:ascii="Times New Roman" w:hAnsi="Times New Roman" w:cs="Times New Roman"/>
          <w:i/>
          <w:sz w:val="28"/>
          <w:szCs w:val="28"/>
        </w:rPr>
        <w:t>«Все про все. Велика енциклопедія молодшого школяра»</w:t>
      </w:r>
      <w:r w:rsidRPr="00924705">
        <w:rPr>
          <w:rFonts w:ascii="Times New Roman" w:hAnsi="Times New Roman" w:cs="Times New Roman"/>
          <w:sz w:val="28"/>
          <w:szCs w:val="28"/>
        </w:rPr>
        <w:t xml:space="preserve">, власного тіла – </w:t>
      </w:r>
      <w:r w:rsidRPr="00924705">
        <w:rPr>
          <w:rFonts w:ascii="Times New Roman" w:hAnsi="Times New Roman" w:cs="Times New Roman"/>
          <w:i/>
          <w:sz w:val="28"/>
          <w:szCs w:val="28"/>
        </w:rPr>
        <w:t>«Анатомія. Картографія людського тіла»</w:t>
      </w:r>
      <w:r w:rsidRPr="00924705">
        <w:rPr>
          <w:rFonts w:ascii="Times New Roman" w:hAnsi="Times New Roman" w:cs="Times New Roman"/>
          <w:sz w:val="28"/>
          <w:szCs w:val="28"/>
        </w:rPr>
        <w:t xml:space="preserve">, про архітектурні споруди світу – </w:t>
      </w:r>
      <w:r w:rsidRPr="00924705">
        <w:rPr>
          <w:rFonts w:ascii="Times New Roman" w:hAnsi="Times New Roman" w:cs="Times New Roman"/>
          <w:i/>
          <w:sz w:val="28"/>
          <w:szCs w:val="28"/>
        </w:rPr>
        <w:t>«Дива архітектури. Атлас»</w:t>
      </w:r>
      <w:r w:rsidRPr="00924705">
        <w:rPr>
          <w:rFonts w:ascii="Times New Roman" w:hAnsi="Times New Roman" w:cs="Times New Roman"/>
          <w:sz w:val="28"/>
          <w:szCs w:val="28"/>
        </w:rPr>
        <w:t xml:space="preserve">, книги про збереження довкілля – </w:t>
      </w:r>
      <w:r w:rsidRPr="00924705">
        <w:rPr>
          <w:rFonts w:ascii="Times New Roman" w:hAnsi="Times New Roman" w:cs="Times New Roman"/>
          <w:i/>
          <w:sz w:val="28"/>
          <w:szCs w:val="28"/>
        </w:rPr>
        <w:t>«Екокнига. Зюережи ліс»</w:t>
      </w:r>
      <w:r w:rsidRPr="00924705">
        <w:rPr>
          <w:rFonts w:ascii="Times New Roman" w:hAnsi="Times New Roman" w:cs="Times New Roman"/>
          <w:sz w:val="28"/>
          <w:szCs w:val="28"/>
        </w:rPr>
        <w:t xml:space="preserve">. Окремо існує серія </w:t>
      </w:r>
      <w:r w:rsidRPr="00924705">
        <w:rPr>
          <w:rFonts w:ascii="Times New Roman" w:hAnsi="Times New Roman" w:cs="Times New Roman"/>
          <w:i/>
          <w:sz w:val="28"/>
          <w:szCs w:val="28"/>
        </w:rPr>
        <w:t xml:space="preserve">«Перше читання </w:t>
      </w:r>
      <w:r w:rsidRPr="00924705">
        <w:rPr>
          <w:rFonts w:ascii="Times New Roman" w:hAnsi="Times New Roman" w:cs="Times New Roman"/>
          <w:i/>
          <w:sz w:val="28"/>
          <w:szCs w:val="28"/>
          <w:lang w:val="en-US"/>
        </w:rPr>
        <w:t>non</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fiction</w:t>
      </w:r>
      <w:r w:rsidRPr="00924705">
        <w:rPr>
          <w:rFonts w:ascii="Times New Roman" w:hAnsi="Times New Roman" w:cs="Times New Roman"/>
          <w:i/>
          <w:sz w:val="28"/>
          <w:szCs w:val="28"/>
        </w:rPr>
        <w:t>»</w:t>
      </w:r>
      <w:r w:rsidRPr="00924705">
        <w:rPr>
          <w:rFonts w:ascii="Times New Roman" w:hAnsi="Times New Roman" w:cs="Times New Roman"/>
          <w:sz w:val="28"/>
          <w:szCs w:val="28"/>
        </w:rPr>
        <w:t xml:space="preserve">, до якої увійшли книги </w:t>
      </w:r>
      <w:r w:rsidRPr="00924705">
        <w:rPr>
          <w:rFonts w:ascii="Times New Roman" w:hAnsi="Times New Roman" w:cs="Times New Roman"/>
          <w:i/>
          <w:sz w:val="28"/>
          <w:szCs w:val="28"/>
        </w:rPr>
        <w:t>«Домашні улюбленці і не тільки», «Робопарк і не тільки», «Великі тварини і не тільки», «Космос, повітря, вода і не тільки», «Фантастичні рослини і не тільки».</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b/>
          <w:i/>
          <w:sz w:val="28"/>
          <w:szCs w:val="28"/>
        </w:rPr>
        <w:t>Видавництво Івана Малковича «А-БА-БА-ГА-ЛА-МА-ГА»</w:t>
      </w:r>
      <w:r w:rsidRPr="00924705">
        <w:rPr>
          <w:rFonts w:ascii="Times New Roman" w:hAnsi="Times New Roman" w:cs="Times New Roman"/>
          <w:i/>
          <w:sz w:val="28"/>
          <w:szCs w:val="28"/>
        </w:rPr>
        <w:t xml:space="preserve">. </w:t>
      </w:r>
      <w:r w:rsidRPr="00924705">
        <w:rPr>
          <w:rFonts w:ascii="Times New Roman" w:hAnsi="Times New Roman" w:cs="Times New Roman"/>
          <w:sz w:val="28"/>
          <w:szCs w:val="28"/>
        </w:rPr>
        <w:t xml:space="preserve">Видавництво, створене українським поетом Іваном Малковичем, яке стало першим приватним дитячим видавництвом незалежної України. </w:t>
      </w:r>
      <w:proofErr w:type="gramStart"/>
      <w:r w:rsidRPr="00924705">
        <w:rPr>
          <w:rFonts w:ascii="Times New Roman" w:hAnsi="Times New Roman" w:cs="Times New Roman"/>
          <w:sz w:val="28"/>
          <w:szCs w:val="28"/>
        </w:rPr>
        <w:t>«А-БА-БА-ГА-ЛА-МА-ГА» — одне з небагатьох видавництв Східної Європи, права на книги якого придбали провідні видавництва майже з 20-ти країн світу — від Англії (Тemplar Publishing) та США (Alfred A.</w:t>
      </w:r>
      <w:proofErr w:type="gramEnd"/>
      <w:r w:rsidRPr="00924705">
        <w:rPr>
          <w:rFonts w:ascii="Times New Roman" w:hAnsi="Times New Roman" w:cs="Times New Roman"/>
          <w:sz w:val="28"/>
          <w:szCs w:val="28"/>
        </w:rPr>
        <w:t xml:space="preserve"> </w:t>
      </w:r>
      <w:proofErr w:type="gramStart"/>
      <w:r w:rsidRPr="00924705">
        <w:rPr>
          <w:rFonts w:ascii="Times New Roman" w:hAnsi="Times New Roman" w:cs="Times New Roman"/>
          <w:sz w:val="28"/>
          <w:szCs w:val="28"/>
        </w:rPr>
        <w:t>Knopf) — до Південної Кореї.</w:t>
      </w:r>
      <w:proofErr w:type="gramEnd"/>
    </w:p>
    <w:p w:rsidR="0031630C" w:rsidRPr="00924705" w:rsidRDefault="0031630C"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sz w:val="28"/>
          <w:szCs w:val="28"/>
        </w:rPr>
        <w:t xml:space="preserve">На сайті видавництва книги розподілені по категоріях: </w:t>
      </w:r>
      <w:r w:rsidRPr="00924705">
        <w:rPr>
          <w:rFonts w:ascii="Times New Roman" w:hAnsi="Times New Roman" w:cs="Times New Roman"/>
          <w:i/>
          <w:sz w:val="28"/>
          <w:szCs w:val="28"/>
        </w:rPr>
        <w:t>«нові видання», «готуються до друку»</w:t>
      </w:r>
      <w:r w:rsidRPr="00924705">
        <w:rPr>
          <w:rFonts w:ascii="Times New Roman" w:hAnsi="Times New Roman" w:cs="Times New Roman"/>
          <w:sz w:val="28"/>
          <w:szCs w:val="28"/>
        </w:rPr>
        <w:t xml:space="preserve">, а також можна здійснити пошук </w:t>
      </w:r>
      <w:r w:rsidRPr="00924705">
        <w:rPr>
          <w:rFonts w:ascii="Times New Roman" w:hAnsi="Times New Roman" w:cs="Times New Roman"/>
          <w:i/>
          <w:sz w:val="28"/>
          <w:szCs w:val="28"/>
        </w:rPr>
        <w:t>«за назвою», «за автором», «за художником», «за серією», «за віком читачів», «за жанром».</w:t>
      </w:r>
      <w:r w:rsidRPr="00924705">
        <w:rPr>
          <w:rFonts w:ascii="Times New Roman" w:hAnsi="Times New Roman" w:cs="Times New Roman"/>
          <w:sz w:val="28"/>
          <w:szCs w:val="28"/>
        </w:rPr>
        <w:t xml:space="preserve"> Окремо існують </w:t>
      </w:r>
      <w:r w:rsidRPr="00924705">
        <w:rPr>
          <w:rFonts w:ascii="Times New Roman" w:hAnsi="Times New Roman" w:cs="Times New Roman"/>
          <w:i/>
          <w:sz w:val="28"/>
          <w:szCs w:val="28"/>
        </w:rPr>
        <w:t xml:space="preserve">«англомовні видання», «Гаррі Поттер», «аудіокниги» </w:t>
      </w:r>
      <w:r w:rsidRPr="00924705">
        <w:rPr>
          <w:rFonts w:ascii="Times New Roman" w:hAnsi="Times New Roman" w:cs="Times New Roman"/>
          <w:sz w:val="28"/>
          <w:szCs w:val="28"/>
        </w:rPr>
        <w:t xml:space="preserve">та </w:t>
      </w:r>
      <w:r w:rsidRPr="00924705">
        <w:rPr>
          <w:rFonts w:ascii="Times New Roman" w:hAnsi="Times New Roman" w:cs="Times New Roman"/>
          <w:i/>
          <w:sz w:val="28"/>
          <w:szCs w:val="28"/>
        </w:rPr>
        <w:t xml:space="preserve">«інтерактивні книги». </w:t>
      </w:r>
    </w:p>
    <w:p w:rsidR="0031630C" w:rsidRPr="00924705" w:rsidRDefault="0031630C"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sz w:val="28"/>
          <w:szCs w:val="28"/>
        </w:rPr>
        <w:t>В категорії</w:t>
      </w:r>
      <w:r w:rsidRPr="00924705">
        <w:rPr>
          <w:rFonts w:ascii="Times New Roman" w:hAnsi="Times New Roman" w:cs="Times New Roman"/>
          <w:i/>
          <w:sz w:val="28"/>
          <w:szCs w:val="28"/>
        </w:rPr>
        <w:t xml:space="preserve"> «жанр – енциклопедія» </w:t>
      </w:r>
      <w:r w:rsidRPr="00924705">
        <w:rPr>
          <w:rFonts w:ascii="Times New Roman" w:hAnsi="Times New Roman" w:cs="Times New Roman"/>
          <w:sz w:val="28"/>
          <w:szCs w:val="28"/>
        </w:rPr>
        <w:t>є книга</w:t>
      </w:r>
      <w:r w:rsidRPr="00924705">
        <w:rPr>
          <w:rFonts w:ascii="Times New Roman" w:hAnsi="Times New Roman" w:cs="Times New Roman"/>
          <w:i/>
          <w:sz w:val="28"/>
          <w:szCs w:val="28"/>
        </w:rPr>
        <w:t xml:space="preserve"> «Український космос» та Короткий курс історії України», </w:t>
      </w:r>
      <w:r w:rsidRPr="00924705">
        <w:rPr>
          <w:rFonts w:ascii="Times New Roman" w:hAnsi="Times New Roman" w:cs="Times New Roman"/>
          <w:sz w:val="28"/>
          <w:szCs w:val="28"/>
        </w:rPr>
        <w:t xml:space="preserve">категорія </w:t>
      </w:r>
      <w:r w:rsidRPr="00924705">
        <w:rPr>
          <w:rFonts w:ascii="Times New Roman" w:hAnsi="Times New Roman" w:cs="Times New Roman"/>
          <w:i/>
          <w:sz w:val="28"/>
          <w:szCs w:val="28"/>
        </w:rPr>
        <w:t xml:space="preserve">«інтерактивна книга» - </w:t>
      </w:r>
      <w:r w:rsidRPr="00924705">
        <w:rPr>
          <w:rFonts w:ascii="Times New Roman" w:hAnsi="Times New Roman" w:cs="Times New Roman"/>
          <w:sz w:val="28"/>
          <w:szCs w:val="28"/>
        </w:rPr>
        <w:t>це інтерактивна книга</w:t>
      </w:r>
      <w:r w:rsidRPr="00924705">
        <w:rPr>
          <w:rFonts w:ascii="Times New Roman" w:hAnsi="Times New Roman" w:cs="Times New Roman"/>
          <w:i/>
          <w:sz w:val="28"/>
          <w:szCs w:val="28"/>
        </w:rPr>
        <w:t xml:space="preserve"> «Снігова королева» </w:t>
      </w:r>
      <w:r w:rsidRPr="00924705">
        <w:rPr>
          <w:rFonts w:ascii="Times New Roman" w:hAnsi="Times New Roman" w:cs="Times New Roman"/>
          <w:sz w:val="28"/>
          <w:szCs w:val="28"/>
        </w:rPr>
        <w:t xml:space="preserve">для </w:t>
      </w:r>
      <w:r w:rsidRPr="00924705">
        <w:rPr>
          <w:rFonts w:ascii="Times New Roman" w:hAnsi="Times New Roman" w:cs="Times New Roman"/>
          <w:sz w:val="28"/>
          <w:szCs w:val="28"/>
          <w:lang w:val="en-US"/>
        </w:rPr>
        <w:t>IPad</w:t>
      </w:r>
      <w:r w:rsidRPr="00924705">
        <w:rPr>
          <w:rFonts w:ascii="Times New Roman" w:hAnsi="Times New Roman" w:cs="Times New Roman"/>
          <w:sz w:val="28"/>
          <w:szCs w:val="28"/>
        </w:rPr>
        <w:t xml:space="preserve">. В категорії </w:t>
      </w:r>
      <w:r w:rsidRPr="00924705">
        <w:rPr>
          <w:rFonts w:ascii="Times New Roman" w:hAnsi="Times New Roman" w:cs="Times New Roman"/>
          <w:i/>
          <w:sz w:val="28"/>
          <w:szCs w:val="28"/>
        </w:rPr>
        <w:t>«аудіокниги»</w:t>
      </w:r>
      <w:r w:rsidRPr="00924705">
        <w:rPr>
          <w:rFonts w:ascii="Times New Roman" w:hAnsi="Times New Roman" w:cs="Times New Roman"/>
          <w:sz w:val="28"/>
          <w:szCs w:val="28"/>
        </w:rPr>
        <w:t xml:space="preserve"> на сайті представлені збіркі віршів. Також є видання англійською мовою –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A</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small</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bunny</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in</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the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big</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city</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or</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Honey</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for</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mommy</w:t>
      </w:r>
      <w:r w:rsidRPr="00924705">
        <w:rPr>
          <w:rFonts w:ascii="Times New Roman" w:hAnsi="Times New Roman" w:cs="Times New Roman"/>
          <w:i/>
          <w:sz w:val="28"/>
          <w:szCs w:val="28"/>
        </w:rPr>
        <w:t>», «</w:t>
      </w:r>
      <w:r w:rsidRPr="00924705">
        <w:rPr>
          <w:rFonts w:ascii="Times New Roman" w:hAnsi="Times New Roman" w:cs="Times New Roman"/>
          <w:i/>
          <w:sz w:val="28"/>
          <w:szCs w:val="28"/>
          <w:lang w:val="en-US"/>
        </w:rPr>
        <w:t>The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little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wolf</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who</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swam</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out</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to</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sea</w:t>
      </w:r>
      <w:r w:rsidRPr="00924705">
        <w:rPr>
          <w:rFonts w:ascii="Times New Roman" w:hAnsi="Times New Roman" w:cs="Times New Roman"/>
          <w:i/>
          <w:sz w:val="28"/>
          <w:szCs w:val="28"/>
        </w:rPr>
        <w:t>», «</w:t>
      </w:r>
      <w:r w:rsidRPr="00924705">
        <w:rPr>
          <w:rFonts w:ascii="Times New Roman" w:hAnsi="Times New Roman" w:cs="Times New Roman"/>
          <w:i/>
          <w:sz w:val="28"/>
          <w:szCs w:val="28"/>
          <w:lang w:val="en-US"/>
        </w:rPr>
        <w:t>The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tinderbox</w:t>
      </w:r>
      <w:r w:rsidRPr="00924705">
        <w:rPr>
          <w:rFonts w:ascii="Times New Roman" w:hAnsi="Times New Roman" w:cs="Times New Roman"/>
          <w:i/>
          <w:sz w:val="28"/>
          <w:szCs w:val="28"/>
        </w:rPr>
        <w:t>», «</w:t>
      </w:r>
      <w:r w:rsidRPr="00924705">
        <w:rPr>
          <w:rFonts w:ascii="Times New Roman" w:hAnsi="Times New Roman" w:cs="Times New Roman"/>
          <w:i/>
          <w:sz w:val="28"/>
          <w:szCs w:val="28"/>
          <w:lang w:val="en-US"/>
        </w:rPr>
        <w:t>Lisa</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and</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her</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Dreams</w:t>
      </w:r>
      <w:r w:rsidRPr="00924705">
        <w:rPr>
          <w:rFonts w:ascii="Times New Roman" w:hAnsi="Times New Roman" w:cs="Times New Roman"/>
          <w:i/>
          <w:sz w:val="28"/>
          <w:szCs w:val="28"/>
        </w:rPr>
        <w:t>», «</w:t>
      </w:r>
      <w:r w:rsidRPr="00924705">
        <w:rPr>
          <w:rFonts w:ascii="Times New Roman" w:hAnsi="Times New Roman" w:cs="Times New Roman"/>
          <w:i/>
          <w:sz w:val="28"/>
          <w:szCs w:val="28"/>
          <w:lang w:val="en-US"/>
        </w:rPr>
        <w:t>The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Snow</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Queen</w:t>
      </w:r>
      <w:r w:rsidRPr="00924705">
        <w:rPr>
          <w:rFonts w:ascii="Times New Roman" w:hAnsi="Times New Roman" w:cs="Times New Roman"/>
          <w:i/>
          <w:sz w:val="28"/>
          <w:szCs w:val="28"/>
        </w:rPr>
        <w:t>»</w:t>
      </w:r>
      <w:r w:rsidRPr="00924705">
        <w:rPr>
          <w:rFonts w:ascii="Times New Roman" w:hAnsi="Times New Roman" w:cs="Times New Roman"/>
          <w:sz w:val="28"/>
          <w:szCs w:val="28"/>
        </w:rPr>
        <w:t xml:space="preserve"> та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The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bully</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goat</w:t>
      </w:r>
      <w:r w:rsidRPr="00924705">
        <w:rPr>
          <w:rFonts w:ascii="Times New Roman" w:hAnsi="Times New Roman" w:cs="Times New Roman"/>
          <w:i/>
          <w:sz w:val="28"/>
          <w:szCs w:val="28"/>
        </w:rPr>
        <w:t>»</w:t>
      </w:r>
      <w:r w:rsidRPr="00924705">
        <w:rPr>
          <w:rFonts w:ascii="Times New Roman" w:hAnsi="Times New Roman" w:cs="Times New Roman"/>
          <w:sz w:val="28"/>
          <w:szCs w:val="28"/>
        </w:rPr>
        <w:t>. Усе в цій категорії художня література.</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b/>
          <w:i/>
          <w:sz w:val="28"/>
          <w:szCs w:val="28"/>
          <w:lang w:val="en-US"/>
        </w:rPr>
        <w:t>Artbooks</w:t>
      </w:r>
      <w:r w:rsidRPr="00924705">
        <w:rPr>
          <w:rFonts w:ascii="Times New Roman" w:hAnsi="Times New Roman" w:cs="Times New Roman"/>
          <w:i/>
          <w:sz w:val="28"/>
          <w:szCs w:val="28"/>
        </w:rPr>
        <w:t xml:space="preserve">. </w:t>
      </w:r>
      <w:r w:rsidRPr="00924705">
        <w:rPr>
          <w:rFonts w:ascii="Times New Roman" w:hAnsi="Times New Roman" w:cs="Times New Roman"/>
          <w:sz w:val="28"/>
          <w:szCs w:val="28"/>
        </w:rPr>
        <w:t>Молоде видавництво, яке спеціалізується на дитячих книгах. В асортименті видавництва є перші книги малюка, віммельбухі, історії на ніч, книги-ігри, розвівальні книги, розмальовки. Видавництво застосовує найсучасніші і успішні методики, з яким працюють всесвітньо відомі педагоги, титуловані автори і ілюстратори.</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На сайті видавництва є категорії </w:t>
      </w:r>
      <w:r w:rsidRPr="00924705">
        <w:rPr>
          <w:rFonts w:ascii="Times New Roman" w:hAnsi="Times New Roman" w:cs="Times New Roman"/>
          <w:i/>
          <w:sz w:val="28"/>
          <w:szCs w:val="28"/>
        </w:rPr>
        <w:t>«первые книги малыша», «книга-игра», «виммельбухи», «обучающие книги», «чтение», «раскраски»</w:t>
      </w:r>
      <w:r w:rsidRPr="00924705">
        <w:rPr>
          <w:rFonts w:ascii="Times New Roman" w:hAnsi="Times New Roman" w:cs="Times New Roman"/>
          <w:sz w:val="28"/>
          <w:szCs w:val="28"/>
        </w:rPr>
        <w:t xml:space="preserve"> и </w:t>
      </w:r>
      <w:r w:rsidRPr="00924705">
        <w:rPr>
          <w:rFonts w:ascii="Times New Roman" w:hAnsi="Times New Roman" w:cs="Times New Roman"/>
          <w:i/>
          <w:sz w:val="28"/>
          <w:szCs w:val="28"/>
        </w:rPr>
        <w:t xml:space="preserve">«книги детям о моде». </w:t>
      </w:r>
      <w:r w:rsidRPr="00924705">
        <w:rPr>
          <w:rFonts w:ascii="Times New Roman" w:hAnsi="Times New Roman" w:cs="Times New Roman"/>
          <w:sz w:val="28"/>
          <w:szCs w:val="28"/>
        </w:rPr>
        <w:t xml:space="preserve">До категорії «обучающие книги» входять: </w:t>
      </w:r>
      <w:proofErr w:type="gramStart"/>
      <w:r w:rsidRPr="00924705">
        <w:rPr>
          <w:rFonts w:ascii="Times New Roman" w:hAnsi="Times New Roman" w:cs="Times New Roman"/>
          <w:sz w:val="28"/>
          <w:szCs w:val="28"/>
        </w:rPr>
        <w:t xml:space="preserve">«Енциклопедія. Історія дослідження космосу: від сонячного годинника до польоту людини на Марс», «Енциклопедія. Історія життя від великого вибуху до тебе», «Мій перший словничок», «Пізнавальна книжка-гра Сонячна система» та серія книжок «Маленькі розумаки», яка має вигляд планшету і розроблена спеціально аби навчити дитину читати і не сидіти часто в інтернеті. </w:t>
      </w:r>
      <w:proofErr w:type="gramEnd"/>
    </w:p>
    <w:p w:rsidR="0031630C" w:rsidRPr="00924705" w:rsidRDefault="0031630C" w:rsidP="00924705">
      <w:pPr>
        <w:pStyle w:val="ae"/>
        <w:spacing w:line="360" w:lineRule="auto"/>
        <w:ind w:firstLine="709"/>
        <w:jc w:val="both"/>
        <w:rPr>
          <w:rFonts w:ascii="Times New Roman" w:hAnsi="Times New Roman" w:cs="Times New Roman"/>
          <w:b/>
          <w:i/>
          <w:color w:val="000000" w:themeColor="text1"/>
          <w:sz w:val="28"/>
          <w:szCs w:val="28"/>
        </w:rPr>
      </w:pPr>
      <w:r w:rsidRPr="00924705">
        <w:rPr>
          <w:rFonts w:ascii="Times New Roman" w:hAnsi="Times New Roman" w:cs="Times New Roman"/>
          <w:color w:val="000000" w:themeColor="text1"/>
          <w:sz w:val="28"/>
          <w:szCs w:val="28"/>
        </w:rPr>
        <w:t>Сучасна українська література для дітей та підлітків за понад чверть століття незалежності створила безліч цікавих і важливих персонажів.</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Іноземний досвід видання книжок показує, що тематика та герої у дитячих </w:t>
      </w:r>
      <w:r w:rsidRPr="00924705">
        <w:rPr>
          <w:rFonts w:ascii="Times New Roman" w:hAnsi="Times New Roman" w:cs="Times New Roman"/>
          <w:sz w:val="28"/>
          <w:szCs w:val="28"/>
          <w:lang w:val="uk-UA"/>
        </w:rPr>
        <w:t>нон-фікшн</w:t>
      </w:r>
      <w:r w:rsidRPr="00924705">
        <w:rPr>
          <w:rFonts w:ascii="Times New Roman" w:hAnsi="Times New Roman" w:cs="Times New Roman"/>
          <w:sz w:val="28"/>
          <w:szCs w:val="28"/>
        </w:rPr>
        <w:t xml:space="preserve"> книгах можуть бути найрізноманітнішими. Розмірковування на тему що таке щастя, справжня дружба, любов, як видатні люди стали відомими та якими рисами вони наділені, світ тварин та дерев, цікаві життєві речі та історії – ось далеко не весь список того, що висвітлюють автори у своїх книгах дітям.</w:t>
      </w:r>
    </w:p>
    <w:p w:rsidR="0031630C" w:rsidRPr="00924705" w:rsidRDefault="0031630C"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i/>
          <w:sz w:val="28"/>
          <w:szCs w:val="28"/>
          <w:lang w:val="uk-UA"/>
        </w:rPr>
        <w:t xml:space="preserve"> </w:t>
      </w:r>
      <w:r w:rsidRPr="00924705">
        <w:rPr>
          <w:rFonts w:ascii="Times New Roman" w:hAnsi="Times New Roman" w:cs="Times New Roman"/>
          <w:i/>
          <w:sz w:val="28"/>
          <w:szCs w:val="28"/>
        </w:rPr>
        <w:t>Книги про подорожі</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«Мій маленький Київ» (видавництво «Laurus») – перший в Україні креативний, інтерактивний путівник столицею для дітей. Заперечує стереотип занудності довідників, в ігровій формі заохочує малят та їхніх батьків вивчати історію й архітектуру.</w:t>
      </w:r>
    </w:p>
    <w:p w:rsidR="0031630C" w:rsidRPr="00924705" w:rsidRDefault="0031630C" w:rsidP="00924705">
      <w:pPr>
        <w:pStyle w:val="ae"/>
        <w:spacing w:line="360" w:lineRule="auto"/>
        <w:ind w:firstLine="709"/>
        <w:jc w:val="both"/>
        <w:rPr>
          <w:rFonts w:ascii="Times New Roman" w:hAnsi="Times New Roman" w:cs="Times New Roman"/>
          <w:i/>
          <w:sz w:val="28"/>
          <w:szCs w:val="28"/>
        </w:rPr>
      </w:pPr>
      <w:r w:rsidRPr="00924705">
        <w:rPr>
          <w:rFonts w:ascii="Times New Roman" w:hAnsi="Times New Roman" w:cs="Times New Roman"/>
          <w:i/>
          <w:sz w:val="28"/>
          <w:szCs w:val="28"/>
          <w:lang w:val="uk-UA"/>
        </w:rPr>
        <w:t xml:space="preserve"> </w:t>
      </w:r>
      <w:r w:rsidRPr="00924705">
        <w:rPr>
          <w:rFonts w:ascii="Times New Roman" w:hAnsi="Times New Roman" w:cs="Times New Roman"/>
          <w:i/>
          <w:sz w:val="28"/>
          <w:szCs w:val="28"/>
        </w:rPr>
        <w:t>Книги про щастя і щасливих людей</w:t>
      </w:r>
    </w:p>
    <w:p w:rsidR="0031630C" w:rsidRPr="00924705" w:rsidRDefault="0031630C" w:rsidP="00924705">
      <w:pPr>
        <w:pStyle w:val="ae"/>
        <w:spacing w:line="360" w:lineRule="auto"/>
        <w:ind w:firstLine="709"/>
        <w:jc w:val="both"/>
        <w:rPr>
          <w:rFonts w:ascii="Times New Roman" w:hAnsi="Times New Roman" w:cs="Times New Roman"/>
          <w:sz w:val="28"/>
          <w:szCs w:val="28"/>
        </w:rPr>
      </w:pPr>
      <w:proofErr w:type="gramStart"/>
      <w:r w:rsidRPr="00924705">
        <w:rPr>
          <w:rFonts w:ascii="Times New Roman" w:hAnsi="Times New Roman" w:cs="Times New Roman"/>
          <w:sz w:val="28"/>
          <w:szCs w:val="28"/>
        </w:rPr>
        <w:t xml:space="preserve">Ось, наприклад, відомий виконавець Фарелл Вільямс випустив книжку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Happy</w:t>
      </w:r>
      <w:r w:rsidRPr="00924705">
        <w:rPr>
          <w:rFonts w:ascii="Times New Roman" w:hAnsi="Times New Roman" w:cs="Times New Roman"/>
          <w:i/>
          <w:sz w:val="28"/>
          <w:szCs w:val="28"/>
        </w:rPr>
        <w:t>!»</w:t>
      </w:r>
      <w:r w:rsidRPr="00924705">
        <w:rPr>
          <w:rFonts w:ascii="Times New Roman" w:hAnsi="Times New Roman" w:cs="Times New Roman"/>
          <w:sz w:val="28"/>
          <w:szCs w:val="28"/>
        </w:rPr>
        <w:t xml:space="preserve"> за своїм однойменним хітом, в якій безліч ілюстрацій, на яких усміхаються діти та з тексту лише текст його пісні. Нетиповим виявився спосіб промоції цієї книжки: співак збирав конференції з дітьми, де в довільній формі спілкувався</w:t>
      </w:r>
      <w:proofErr w:type="gramEnd"/>
      <w:r w:rsidRPr="00924705">
        <w:rPr>
          <w:rFonts w:ascii="Times New Roman" w:hAnsi="Times New Roman" w:cs="Times New Roman"/>
          <w:sz w:val="28"/>
          <w:szCs w:val="28"/>
        </w:rPr>
        <w:t xml:space="preserve"> з ними на тему щастя. Книга про незабутні моменти дитинства отримала шалену популярність, навіть у соцмережах вибухнула серія публікацій з хештегом #</w:t>
      </w:r>
      <w:r w:rsidRPr="00924705">
        <w:rPr>
          <w:rFonts w:ascii="Times New Roman" w:hAnsi="Times New Roman" w:cs="Times New Roman"/>
          <w:sz w:val="28"/>
          <w:szCs w:val="28"/>
          <w:lang w:val="en-US"/>
        </w:rPr>
        <w:t>readHAPPY</w:t>
      </w:r>
      <w:r w:rsidRPr="00924705">
        <w:rPr>
          <w:rFonts w:ascii="Times New Roman" w:hAnsi="Times New Roman" w:cs="Times New Roman"/>
          <w:sz w:val="28"/>
          <w:szCs w:val="28"/>
        </w:rPr>
        <w:t xml:space="preserve"> (читай книгу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Happy</w:t>
      </w:r>
      <w:r w:rsidRPr="00924705">
        <w:rPr>
          <w:rFonts w:ascii="Times New Roman" w:hAnsi="Times New Roman" w:cs="Times New Roman"/>
          <w:i/>
          <w:sz w:val="28"/>
          <w:szCs w:val="28"/>
        </w:rPr>
        <w:t>»</w:t>
      </w:r>
      <w:r w:rsidRPr="00924705">
        <w:rPr>
          <w:rFonts w:ascii="Times New Roman" w:hAnsi="Times New Roman" w:cs="Times New Roman"/>
          <w:sz w:val="28"/>
          <w:szCs w:val="28"/>
        </w:rPr>
        <w:t>).</w:t>
      </w:r>
    </w:p>
    <w:p w:rsidR="0031630C" w:rsidRPr="00924705" w:rsidRDefault="0031630C"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Доволі цікавою є книга коміка Бенджаміна Джозефа Новака </w:t>
      </w:r>
      <w:r w:rsidRPr="00924705">
        <w:rPr>
          <w:rFonts w:ascii="Times New Roman" w:hAnsi="Times New Roman" w:cs="Times New Roman"/>
          <w:i/>
          <w:sz w:val="28"/>
          <w:szCs w:val="28"/>
        </w:rPr>
        <w:t>«</w:t>
      </w:r>
      <w:r w:rsidRPr="00924705">
        <w:rPr>
          <w:rFonts w:ascii="Times New Roman" w:hAnsi="Times New Roman" w:cs="Times New Roman"/>
          <w:i/>
          <w:sz w:val="28"/>
          <w:szCs w:val="28"/>
          <w:lang w:val="en-US"/>
        </w:rPr>
        <w:t>The</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Book</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witn</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No</w:t>
      </w:r>
      <w:r w:rsidRPr="00924705">
        <w:rPr>
          <w:rFonts w:ascii="Times New Roman" w:hAnsi="Times New Roman" w:cs="Times New Roman"/>
          <w:i/>
          <w:sz w:val="28"/>
          <w:szCs w:val="28"/>
        </w:rPr>
        <w:t xml:space="preserve"> </w:t>
      </w:r>
      <w:r w:rsidRPr="00924705">
        <w:rPr>
          <w:rFonts w:ascii="Times New Roman" w:hAnsi="Times New Roman" w:cs="Times New Roman"/>
          <w:i/>
          <w:sz w:val="28"/>
          <w:szCs w:val="28"/>
          <w:lang w:val="en-US"/>
        </w:rPr>
        <w:t>Pictures</w:t>
      </w:r>
      <w:r w:rsidRPr="00924705">
        <w:rPr>
          <w:rFonts w:ascii="Times New Roman" w:hAnsi="Times New Roman" w:cs="Times New Roman"/>
          <w:i/>
          <w:sz w:val="28"/>
          <w:szCs w:val="28"/>
        </w:rPr>
        <w:t>»</w:t>
      </w:r>
      <w:r w:rsidRPr="00924705">
        <w:rPr>
          <w:rFonts w:ascii="Times New Roman" w:hAnsi="Times New Roman" w:cs="Times New Roman"/>
          <w:sz w:val="28"/>
          <w:szCs w:val="28"/>
        </w:rPr>
        <w:t>, в якій жодної ілюстрації. Вона швидко стала бестселером «</w:t>
      </w:r>
      <w:r w:rsidRPr="00924705">
        <w:rPr>
          <w:rFonts w:ascii="Times New Roman" w:hAnsi="Times New Roman" w:cs="Times New Roman"/>
          <w:sz w:val="28"/>
          <w:szCs w:val="28"/>
          <w:lang w:val="en-US"/>
        </w:rPr>
        <w:t>New</w:t>
      </w:r>
      <w:r w:rsidRPr="00924705">
        <w:rPr>
          <w:rFonts w:ascii="Times New Roman" w:hAnsi="Times New Roman" w:cs="Times New Roman"/>
          <w:sz w:val="28"/>
          <w:szCs w:val="28"/>
        </w:rPr>
        <w:t xml:space="preserve"> </w:t>
      </w:r>
      <w:r w:rsidRPr="00924705">
        <w:rPr>
          <w:rFonts w:ascii="Times New Roman" w:hAnsi="Times New Roman" w:cs="Times New Roman"/>
          <w:sz w:val="28"/>
          <w:szCs w:val="28"/>
          <w:lang w:val="en-US"/>
        </w:rPr>
        <w:t>York</w:t>
      </w:r>
      <w:r w:rsidRPr="00924705">
        <w:rPr>
          <w:rFonts w:ascii="Times New Roman" w:hAnsi="Times New Roman" w:cs="Times New Roman"/>
          <w:sz w:val="28"/>
          <w:szCs w:val="28"/>
        </w:rPr>
        <w:t xml:space="preserve"> </w:t>
      </w:r>
      <w:r w:rsidRPr="00924705">
        <w:rPr>
          <w:rFonts w:ascii="Times New Roman" w:hAnsi="Times New Roman" w:cs="Times New Roman"/>
          <w:sz w:val="28"/>
          <w:szCs w:val="28"/>
          <w:lang w:val="en-US"/>
        </w:rPr>
        <w:t>Times</w:t>
      </w:r>
      <w:r w:rsidRPr="00924705">
        <w:rPr>
          <w:rFonts w:ascii="Times New Roman" w:hAnsi="Times New Roman" w:cs="Times New Roman"/>
          <w:sz w:val="28"/>
          <w:szCs w:val="28"/>
        </w:rPr>
        <w:t>» та «</w:t>
      </w:r>
      <w:r w:rsidRPr="00924705">
        <w:rPr>
          <w:rFonts w:ascii="Times New Roman" w:hAnsi="Times New Roman" w:cs="Times New Roman"/>
          <w:sz w:val="28"/>
          <w:szCs w:val="28"/>
          <w:lang w:val="en-US"/>
        </w:rPr>
        <w:t>Amazon</w:t>
      </w:r>
      <w:r w:rsidRPr="00924705">
        <w:rPr>
          <w:rFonts w:ascii="Times New Roman" w:hAnsi="Times New Roman" w:cs="Times New Roman"/>
          <w:sz w:val="28"/>
          <w:szCs w:val="28"/>
        </w:rPr>
        <w:t xml:space="preserve">». </w:t>
      </w:r>
      <w:r w:rsidRPr="00924705">
        <w:rPr>
          <w:rFonts w:ascii="Times New Roman" w:hAnsi="Times New Roman" w:cs="Times New Roman"/>
          <w:color w:val="000000"/>
          <w:sz w:val="28"/>
          <w:szCs w:val="28"/>
        </w:rPr>
        <w:t>Книга, де немає жодної ілюстрації, а лише текст, який представлено через хитрощі й креатив каліграфістів, набула шаленого успіху. До її промоції залучили самого автора. Образ коміка вдало вписався у маркетинг-стратегію видання. Промо-відео книги набрало більше, ніж 2,5 мільйонів переглядів на YouTube.</w:t>
      </w:r>
      <w:r w:rsidRPr="00924705">
        <w:rPr>
          <w:rFonts w:ascii="Times New Roman" w:hAnsi="Times New Roman" w:cs="Times New Roman"/>
          <w:sz w:val="28"/>
          <w:szCs w:val="28"/>
        </w:rPr>
        <w:t xml:space="preserve"> </w:t>
      </w:r>
      <w:proofErr w:type="gramStart"/>
      <w:r w:rsidRPr="00924705">
        <w:rPr>
          <w:rFonts w:ascii="Times New Roman" w:hAnsi="Times New Roman" w:cs="Times New Roman"/>
          <w:color w:val="000000"/>
          <w:sz w:val="28"/>
          <w:szCs w:val="28"/>
        </w:rPr>
        <w:t>Книга Новака трамалася більше 10 тижнів в списку бестселерів дитячої ілюстрованої книги за версією «New York Times».</w:t>
      </w:r>
      <w:proofErr w:type="gramEnd"/>
      <w:r w:rsidRPr="00924705">
        <w:rPr>
          <w:rFonts w:ascii="Times New Roman" w:hAnsi="Times New Roman" w:cs="Times New Roman"/>
          <w:color w:val="000000"/>
          <w:sz w:val="28"/>
          <w:szCs w:val="28"/>
        </w:rPr>
        <w:t xml:space="preserve"> Нині продано понад 700 тисяч примірників книги. А її шалена популярність шириться світом. За минулий рік книгу переклали на 18 мов, серед яких китайська, французька, італійська, португальська, іспанська, баскська, каталонська, німецька, норвезька, польська, угорська та інші</w:t>
      </w:r>
      <w:r w:rsidR="00B913EC" w:rsidRPr="00924705">
        <w:rPr>
          <w:rFonts w:ascii="Times New Roman" w:hAnsi="Times New Roman" w:cs="Times New Roman"/>
          <w:color w:val="000000"/>
          <w:sz w:val="28"/>
          <w:szCs w:val="28"/>
        </w:rPr>
        <w:t xml:space="preserve"> [8].</w:t>
      </w:r>
    </w:p>
    <w:p w:rsidR="0031630C" w:rsidRPr="00924705" w:rsidRDefault="0031630C" w:rsidP="00924705">
      <w:pPr>
        <w:pStyle w:val="ae"/>
        <w:spacing w:line="360" w:lineRule="auto"/>
        <w:ind w:firstLine="709"/>
        <w:jc w:val="both"/>
        <w:rPr>
          <w:rFonts w:ascii="Times New Roman" w:hAnsi="Times New Roman" w:cs="Times New Roman"/>
          <w:i/>
          <w:color w:val="000000"/>
          <w:sz w:val="28"/>
          <w:szCs w:val="28"/>
        </w:rPr>
      </w:pPr>
      <w:r w:rsidRPr="00924705">
        <w:rPr>
          <w:rFonts w:ascii="Times New Roman" w:hAnsi="Times New Roman" w:cs="Times New Roman"/>
          <w:i/>
          <w:color w:val="000000"/>
          <w:sz w:val="28"/>
          <w:szCs w:val="28"/>
        </w:rPr>
        <w:t xml:space="preserve"> Книги про пізнання інформаційного світу, </w:t>
      </w:r>
      <w:proofErr w:type="spellStart"/>
      <w:r w:rsidRPr="00924705">
        <w:rPr>
          <w:rFonts w:ascii="Times New Roman" w:hAnsi="Times New Roman" w:cs="Times New Roman"/>
          <w:i/>
          <w:color w:val="000000"/>
          <w:sz w:val="28"/>
          <w:szCs w:val="28"/>
        </w:rPr>
        <w:t>комп</w:t>
      </w:r>
      <w:proofErr w:type="spellEnd"/>
      <w:r w:rsidRPr="00924705">
        <w:rPr>
          <w:rFonts w:ascii="Times New Roman" w:hAnsi="Times New Roman" w:cs="Times New Roman"/>
          <w:i/>
          <w:color w:val="000000"/>
          <w:sz w:val="28"/>
          <w:szCs w:val="28"/>
        </w:rPr>
        <w:t>’</w:t>
      </w:r>
      <w:proofErr w:type="spellStart"/>
      <w:r w:rsidRPr="00924705">
        <w:rPr>
          <w:rFonts w:ascii="Times New Roman" w:hAnsi="Times New Roman" w:cs="Times New Roman"/>
          <w:i/>
          <w:color w:val="000000"/>
          <w:sz w:val="28"/>
          <w:szCs w:val="28"/>
        </w:rPr>
        <w:t>ютери</w:t>
      </w:r>
      <w:proofErr w:type="spellEnd"/>
    </w:p>
    <w:p w:rsidR="0031630C" w:rsidRPr="00924705" w:rsidRDefault="0031630C" w:rsidP="00924705">
      <w:pPr>
        <w:pStyle w:val="ae"/>
        <w:spacing w:line="360" w:lineRule="auto"/>
        <w:ind w:firstLine="709"/>
        <w:jc w:val="both"/>
        <w:rPr>
          <w:rFonts w:ascii="Times New Roman" w:hAnsi="Times New Roman" w:cs="Times New Roman"/>
          <w:color w:val="000000"/>
          <w:sz w:val="28"/>
          <w:szCs w:val="28"/>
        </w:rPr>
      </w:pPr>
      <w:r w:rsidRPr="00924705">
        <w:rPr>
          <w:rFonts w:ascii="Times New Roman" w:hAnsi="Times New Roman" w:cs="Times New Roman"/>
          <w:color w:val="000000"/>
          <w:sz w:val="28"/>
          <w:szCs w:val="28"/>
        </w:rPr>
        <w:t xml:space="preserve">Іноземні автори доволі жваво залучають небайдужих людей до видання їхньої книги, так існують </w:t>
      </w:r>
      <w:proofErr w:type="spellStart"/>
      <w:r w:rsidRPr="00924705">
        <w:rPr>
          <w:rFonts w:ascii="Times New Roman" w:hAnsi="Times New Roman" w:cs="Times New Roman"/>
          <w:color w:val="000000"/>
          <w:sz w:val="28"/>
          <w:szCs w:val="28"/>
        </w:rPr>
        <w:t>краудфандингові</w:t>
      </w:r>
      <w:proofErr w:type="spellEnd"/>
      <w:r w:rsidRPr="00924705">
        <w:rPr>
          <w:rFonts w:ascii="Times New Roman" w:hAnsi="Times New Roman" w:cs="Times New Roman"/>
          <w:color w:val="000000"/>
          <w:sz w:val="28"/>
          <w:szCs w:val="28"/>
        </w:rPr>
        <w:t xml:space="preserve"> платформи, або </w:t>
      </w:r>
      <w:proofErr w:type="spellStart"/>
      <w:r w:rsidRPr="00924705">
        <w:rPr>
          <w:rFonts w:ascii="Times New Roman" w:hAnsi="Times New Roman" w:cs="Times New Roman"/>
          <w:color w:val="000000"/>
          <w:sz w:val="28"/>
          <w:szCs w:val="28"/>
        </w:rPr>
        <w:t>спільнокошти</w:t>
      </w:r>
      <w:proofErr w:type="spellEnd"/>
      <w:r w:rsidRPr="00924705">
        <w:rPr>
          <w:rFonts w:ascii="Times New Roman" w:hAnsi="Times New Roman" w:cs="Times New Roman"/>
          <w:color w:val="000000"/>
          <w:sz w:val="28"/>
          <w:szCs w:val="28"/>
        </w:rPr>
        <w:t xml:space="preserve">. </w:t>
      </w:r>
    </w:p>
    <w:p w:rsidR="0031630C" w:rsidRPr="00924705" w:rsidRDefault="0031630C" w:rsidP="00924705">
      <w:pPr>
        <w:pStyle w:val="ae"/>
        <w:spacing w:line="360" w:lineRule="auto"/>
        <w:ind w:firstLine="709"/>
        <w:jc w:val="both"/>
        <w:rPr>
          <w:rFonts w:ascii="Times New Roman" w:hAnsi="Times New Roman" w:cs="Times New Roman"/>
          <w:color w:val="000000"/>
          <w:sz w:val="28"/>
          <w:szCs w:val="28"/>
          <w:shd w:val="clear" w:color="auto" w:fill="FFFFFF"/>
        </w:rPr>
      </w:pPr>
      <w:r w:rsidRPr="00924705">
        <w:rPr>
          <w:rFonts w:ascii="Times New Roman" w:hAnsi="Times New Roman" w:cs="Times New Roman"/>
          <w:color w:val="000000"/>
          <w:sz w:val="28"/>
          <w:szCs w:val="28"/>
        </w:rPr>
        <w:t xml:space="preserve">Таким способом авторка книги про програмування та комп’ютери зібрала $384 410 тисяч доларів з необхідних $30 000 на платформі </w:t>
      </w:r>
      <w:r w:rsidRPr="00924705">
        <w:rPr>
          <w:rFonts w:ascii="Times New Roman" w:hAnsi="Times New Roman" w:cs="Times New Roman"/>
          <w:color w:val="000000"/>
          <w:sz w:val="28"/>
          <w:szCs w:val="28"/>
          <w:lang w:val="en-US"/>
        </w:rPr>
        <w:t>Kickstarter</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shd w:val="clear" w:color="auto" w:fill="FFFFFF"/>
        </w:rPr>
        <w:t>У книзі йдеться про Рубі – «маленьку дівчинку з великою уявою» та її пригоди. Власне авторка створила дві книги – казкову історію про Рубі (з власними ілюстраціями) та збірник вправ. Обидві книги покликані навчити маленьких читачів основам програмування за допомогою оповідань та вправ, що слугують найпростішими шаблонами для подальшого навчання. «Привіт, Рубі!» розраховане на дітей віком від 4 до 7 років. Серію книжок видало іноземне видавництво «</w:t>
      </w:r>
      <w:r w:rsidRPr="00924705">
        <w:rPr>
          <w:rFonts w:ascii="Times New Roman" w:hAnsi="Times New Roman" w:cs="Times New Roman"/>
          <w:color w:val="000000"/>
          <w:sz w:val="28"/>
          <w:szCs w:val="28"/>
          <w:shd w:val="clear" w:color="auto" w:fill="FFFFFF"/>
          <w:lang w:val="en-US"/>
        </w:rPr>
        <w:t>Macmillan</w:t>
      </w:r>
      <w:r w:rsidRPr="00924705">
        <w:rPr>
          <w:rFonts w:ascii="Times New Roman" w:hAnsi="Times New Roman" w:cs="Times New Roman"/>
          <w:color w:val="000000"/>
          <w:sz w:val="28"/>
          <w:szCs w:val="28"/>
          <w:shd w:val="clear" w:color="auto" w:fill="FFFFFF"/>
        </w:rPr>
        <w:t xml:space="preserve">», українською це видання переклало видавництво «Мандрівець» у 2017 році. Загалом книга перекладена на 22 мови світу. </w:t>
      </w:r>
    </w:p>
    <w:p w:rsidR="0031630C" w:rsidRPr="00924705" w:rsidRDefault="0031630C" w:rsidP="00924705">
      <w:pPr>
        <w:pStyle w:val="ae"/>
        <w:spacing w:line="360" w:lineRule="auto"/>
        <w:ind w:firstLine="709"/>
        <w:jc w:val="both"/>
        <w:rPr>
          <w:rFonts w:ascii="Times New Roman" w:hAnsi="Times New Roman" w:cs="Times New Roman"/>
          <w:color w:val="000000"/>
          <w:sz w:val="28"/>
          <w:szCs w:val="28"/>
          <w:shd w:val="clear" w:color="auto" w:fill="FFFFFF"/>
        </w:rPr>
      </w:pPr>
      <w:r w:rsidRPr="00924705">
        <w:rPr>
          <w:rFonts w:ascii="Times New Roman" w:hAnsi="Times New Roman" w:cs="Times New Roman"/>
          <w:color w:val="000000"/>
          <w:sz w:val="28"/>
          <w:szCs w:val="28"/>
          <w:shd w:val="clear" w:color="auto" w:fill="FFFFFF"/>
        </w:rPr>
        <w:t xml:space="preserve">Також показовим є український досвід видання книжок про сучасний інформаційний світ. Книги Видавництва Старого Лева – </w:t>
      </w:r>
      <w:r w:rsidRPr="00924705">
        <w:rPr>
          <w:rFonts w:ascii="Times New Roman" w:hAnsi="Times New Roman" w:cs="Times New Roman"/>
          <w:i/>
          <w:color w:val="000000"/>
          <w:sz w:val="28"/>
          <w:szCs w:val="28"/>
          <w:shd w:val="clear" w:color="auto" w:fill="FFFFFF"/>
          <w:lang w:val="en-US"/>
        </w:rPr>
        <w:t>Python</w:t>
      </w:r>
      <w:r w:rsidRPr="00924705">
        <w:rPr>
          <w:rFonts w:ascii="Times New Roman" w:hAnsi="Times New Roman" w:cs="Times New Roman"/>
          <w:i/>
          <w:color w:val="000000"/>
          <w:sz w:val="28"/>
          <w:szCs w:val="28"/>
          <w:shd w:val="clear" w:color="auto" w:fill="FFFFFF"/>
        </w:rPr>
        <w:t xml:space="preserve"> для дітей</w:t>
      </w:r>
      <w:r w:rsidRPr="00924705">
        <w:rPr>
          <w:rFonts w:ascii="Times New Roman" w:hAnsi="Times New Roman" w:cs="Times New Roman"/>
          <w:color w:val="000000"/>
          <w:sz w:val="28"/>
          <w:szCs w:val="28"/>
          <w:shd w:val="clear" w:color="auto" w:fill="FFFFFF"/>
        </w:rPr>
        <w:t xml:space="preserve"> та </w:t>
      </w:r>
      <w:r w:rsidRPr="00924705">
        <w:rPr>
          <w:rFonts w:ascii="Times New Roman" w:hAnsi="Times New Roman" w:cs="Times New Roman"/>
          <w:i/>
          <w:color w:val="000000"/>
          <w:sz w:val="28"/>
          <w:szCs w:val="28"/>
          <w:shd w:val="clear" w:color="auto" w:fill="FFFFFF"/>
          <w:lang w:val="en-US"/>
        </w:rPr>
        <w:t>JavaScript</w:t>
      </w:r>
      <w:r w:rsidRPr="00924705">
        <w:rPr>
          <w:rFonts w:ascii="Times New Roman" w:hAnsi="Times New Roman" w:cs="Times New Roman"/>
          <w:i/>
          <w:color w:val="000000"/>
          <w:sz w:val="28"/>
          <w:szCs w:val="28"/>
          <w:shd w:val="clear" w:color="auto" w:fill="FFFFFF"/>
        </w:rPr>
        <w:t xml:space="preserve"> для дітей</w:t>
      </w:r>
      <w:r w:rsidRPr="00924705">
        <w:rPr>
          <w:rFonts w:ascii="Times New Roman" w:hAnsi="Times New Roman" w:cs="Times New Roman"/>
          <w:color w:val="000000"/>
          <w:sz w:val="28"/>
          <w:szCs w:val="28"/>
          <w:shd w:val="clear" w:color="auto" w:fill="FFFFFF"/>
        </w:rPr>
        <w:t>.</w:t>
      </w:r>
    </w:p>
    <w:p w:rsidR="0031630C" w:rsidRPr="00924705" w:rsidRDefault="0031630C" w:rsidP="00924705">
      <w:pPr>
        <w:pStyle w:val="ae"/>
        <w:spacing w:line="360" w:lineRule="auto"/>
        <w:ind w:firstLine="709"/>
        <w:jc w:val="both"/>
        <w:rPr>
          <w:rFonts w:ascii="Times New Roman" w:hAnsi="Times New Roman" w:cs="Times New Roman"/>
          <w:i/>
          <w:color w:val="000000"/>
          <w:sz w:val="28"/>
          <w:szCs w:val="28"/>
          <w:shd w:val="clear" w:color="auto" w:fill="FFFFFF"/>
        </w:rPr>
      </w:pPr>
      <w:r w:rsidRPr="00924705">
        <w:rPr>
          <w:rFonts w:ascii="Times New Roman" w:hAnsi="Times New Roman" w:cs="Times New Roman"/>
          <w:i/>
          <w:color w:val="000000"/>
          <w:sz w:val="28"/>
          <w:szCs w:val="28"/>
          <w:shd w:val="clear" w:color="auto" w:fill="FFFFFF"/>
        </w:rPr>
        <w:t xml:space="preserve"> Історична</w:t>
      </w:r>
      <w:r w:rsidR="0001337A" w:rsidRPr="00924705">
        <w:rPr>
          <w:rFonts w:ascii="Times New Roman" w:hAnsi="Times New Roman" w:cs="Times New Roman"/>
          <w:i/>
          <w:color w:val="000000"/>
          <w:sz w:val="28"/>
          <w:szCs w:val="28"/>
          <w:shd w:val="clear" w:color="auto" w:fill="FFFFFF"/>
        </w:rPr>
        <w:t xml:space="preserve"> та</w:t>
      </w:r>
      <w:r w:rsidRPr="00924705">
        <w:rPr>
          <w:rFonts w:ascii="Times New Roman" w:hAnsi="Times New Roman" w:cs="Times New Roman"/>
          <w:i/>
          <w:color w:val="000000"/>
          <w:sz w:val="28"/>
          <w:szCs w:val="28"/>
          <w:shd w:val="clear" w:color="auto" w:fill="FFFFFF"/>
        </w:rPr>
        <w:t xml:space="preserve"> воєнна тематика</w:t>
      </w:r>
    </w:p>
    <w:p w:rsidR="0031630C" w:rsidRPr="00924705" w:rsidRDefault="0031630C" w:rsidP="00924705">
      <w:pPr>
        <w:pStyle w:val="ae"/>
        <w:spacing w:line="360" w:lineRule="auto"/>
        <w:ind w:firstLine="709"/>
        <w:jc w:val="both"/>
        <w:rPr>
          <w:rFonts w:ascii="Times New Roman" w:hAnsi="Times New Roman" w:cs="Times New Roman"/>
          <w:color w:val="000000" w:themeColor="text1"/>
          <w:sz w:val="28"/>
          <w:szCs w:val="28"/>
        </w:rPr>
      </w:pPr>
      <w:r w:rsidRPr="00924705">
        <w:rPr>
          <w:rFonts w:ascii="Times New Roman" w:hAnsi="Times New Roman" w:cs="Times New Roman"/>
          <w:color w:val="000000"/>
          <w:sz w:val="28"/>
          <w:szCs w:val="28"/>
          <w:shd w:val="clear" w:color="auto" w:fill="FFFFFF"/>
        </w:rPr>
        <w:t xml:space="preserve">Українська книга-картинка «Війна, що змінила Рондо», яку у 2015 році видало «Видавництво Старого Лева» </w:t>
      </w:r>
      <w:r w:rsidRPr="00924705">
        <w:rPr>
          <w:rFonts w:ascii="Times New Roman" w:hAnsi="Times New Roman" w:cs="Times New Roman"/>
          <w:color w:val="000000" w:themeColor="text1"/>
          <w:sz w:val="28"/>
          <w:szCs w:val="28"/>
        </w:rPr>
        <w:t>розповідає історію міста Рондо, в якому живуть тендітні та вразливі створіння. Головними персонажами є троє друзів – Данко, Зірка та Фабіян. У мирне місто одного дня приходить війна. Лихо завжди приходить зненацька, війни ніхто ніколи не знав і тим паче не чекав, проте вона прийшла і торкнулася кожного мешканця Рондо. Це книга про те, що перемогти у війні можна лише згуртувавшись, а справжнім героєм може стати кожен. Проте, навіть коли війна закінчується, вона назавжди залишає по собі сліди</w:t>
      </w:r>
      <w:r w:rsidR="00B913EC" w:rsidRPr="00924705">
        <w:rPr>
          <w:rFonts w:ascii="Times New Roman" w:hAnsi="Times New Roman" w:cs="Times New Roman"/>
          <w:color w:val="000000" w:themeColor="text1"/>
          <w:sz w:val="28"/>
          <w:szCs w:val="28"/>
        </w:rPr>
        <w:t xml:space="preserve"> [15].</w:t>
      </w:r>
    </w:p>
    <w:p w:rsidR="000C4212" w:rsidRPr="00924705" w:rsidRDefault="0031630C" w:rsidP="00924705">
      <w:pPr>
        <w:pStyle w:val="ae"/>
        <w:spacing w:line="360" w:lineRule="auto"/>
        <w:ind w:firstLine="709"/>
        <w:jc w:val="both"/>
        <w:rPr>
          <w:rFonts w:ascii="Times New Roman" w:hAnsi="Times New Roman" w:cs="Times New Roman"/>
          <w:sz w:val="28"/>
          <w:szCs w:val="28"/>
        </w:rPr>
      </w:pPr>
      <w:proofErr w:type="gramStart"/>
      <w:r w:rsidRPr="00924705">
        <w:rPr>
          <w:rFonts w:ascii="Times New Roman" w:hAnsi="Times New Roman" w:cs="Times New Roman"/>
          <w:color w:val="222222"/>
          <w:sz w:val="28"/>
          <w:szCs w:val="28"/>
          <w:shd w:val="clear" w:color="auto" w:fill="FFFFFF"/>
        </w:rPr>
        <w:t>Ця книжка потрапила до каталогів сайту міжнародної спільноти Picturebook Makers, де зібрані дитячі ілюстровані книги найкращих авторів з усього світу.</w:t>
      </w:r>
      <w:proofErr w:type="gramEnd"/>
      <w:r w:rsidRPr="00924705">
        <w:rPr>
          <w:rFonts w:ascii="Times New Roman" w:hAnsi="Times New Roman" w:cs="Times New Roman"/>
          <w:color w:val="222222"/>
          <w:sz w:val="28"/>
          <w:szCs w:val="28"/>
          <w:shd w:val="clear" w:color="auto" w:fill="FFFFFF"/>
        </w:rPr>
        <w:t xml:space="preserve"> Також була відзначена нагородами</w:t>
      </w:r>
      <w:r w:rsidRPr="00924705">
        <w:rPr>
          <w:rFonts w:ascii="Times New Roman" w:hAnsi="Times New Roman" w:cs="Times New Roman"/>
          <w:sz w:val="28"/>
          <w:szCs w:val="28"/>
        </w:rPr>
        <w:t xml:space="preserve"> переможців конкурсу Bologna Ragazzi Award 2015. «Війна, що змінила Рондо» отримала спеціальну відзнаку журі у категорії Нові Горизонти (NewHorizons). Книга увійшла до щорічного каталогу книжкових рекомендацій в галузі міжнародної дитячої та юнацької літератури «Білі круки – 2015» («White Ravens 2015»). У 2015 році стала переможцем премії «ЛітАкцент року» у номінації «Поезія і проза для дітей»</w:t>
      </w:r>
      <w:r w:rsidR="00B913EC" w:rsidRPr="00924705">
        <w:rPr>
          <w:rFonts w:ascii="Times New Roman" w:hAnsi="Times New Roman" w:cs="Times New Roman"/>
          <w:sz w:val="28"/>
          <w:szCs w:val="28"/>
        </w:rPr>
        <w:t xml:space="preserve"> [2].</w:t>
      </w:r>
    </w:p>
    <w:p w:rsidR="00CB7664" w:rsidRPr="00924705" w:rsidRDefault="000C4212"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b/>
          <w:sz w:val="28"/>
          <w:szCs w:val="28"/>
          <w:lang w:val="uk-UA"/>
        </w:rPr>
        <w:t>Висновки</w:t>
      </w:r>
      <w:r w:rsidR="0031630C" w:rsidRPr="00924705">
        <w:rPr>
          <w:rFonts w:ascii="Times New Roman" w:hAnsi="Times New Roman" w:cs="Times New Roman"/>
          <w:b/>
          <w:sz w:val="28"/>
          <w:szCs w:val="28"/>
          <w:lang w:val="uk-UA"/>
        </w:rPr>
        <w:t xml:space="preserve">. </w:t>
      </w:r>
      <w:r w:rsidR="00CB7664" w:rsidRPr="00924705">
        <w:rPr>
          <w:rFonts w:ascii="Times New Roman" w:hAnsi="Times New Roman" w:cs="Times New Roman"/>
          <w:sz w:val="28"/>
          <w:szCs w:val="28"/>
          <w:lang w:val="uk-UA"/>
        </w:rPr>
        <w:t>Книга н</w:t>
      </w:r>
      <w:r w:rsidR="0031630C" w:rsidRPr="00924705">
        <w:rPr>
          <w:rFonts w:ascii="Times New Roman" w:hAnsi="Times New Roman" w:cs="Times New Roman"/>
          <w:sz w:val="28"/>
          <w:szCs w:val="28"/>
          <w:lang w:val="uk-UA"/>
        </w:rPr>
        <w:t xml:space="preserve">он-фікшн </w:t>
      </w:r>
      <w:r w:rsidR="00CB7664" w:rsidRPr="00924705">
        <w:rPr>
          <w:rFonts w:ascii="Times New Roman" w:hAnsi="Times New Roman" w:cs="Times New Roman"/>
          <w:sz w:val="28"/>
          <w:szCs w:val="28"/>
          <w:lang w:val="uk-UA"/>
        </w:rPr>
        <w:t xml:space="preserve">і за кордоном, і в Україні нині активно </w:t>
      </w:r>
      <w:r w:rsidR="0031630C" w:rsidRPr="00924705">
        <w:rPr>
          <w:rFonts w:ascii="Times New Roman" w:hAnsi="Times New Roman" w:cs="Times New Roman"/>
          <w:sz w:val="28"/>
          <w:szCs w:val="28"/>
          <w:lang w:val="uk-UA"/>
        </w:rPr>
        <w:t>розви</w:t>
      </w:r>
      <w:r w:rsidR="00AE340B" w:rsidRPr="00924705">
        <w:rPr>
          <w:rFonts w:ascii="Times New Roman" w:hAnsi="Times New Roman" w:cs="Times New Roman"/>
          <w:sz w:val="28"/>
          <w:szCs w:val="28"/>
          <w:lang w:val="uk-UA"/>
        </w:rPr>
        <w:t>вається</w:t>
      </w:r>
      <w:r w:rsidR="00CB7664" w:rsidRPr="00924705">
        <w:rPr>
          <w:rFonts w:ascii="Times New Roman" w:hAnsi="Times New Roman" w:cs="Times New Roman"/>
          <w:sz w:val="28"/>
          <w:szCs w:val="28"/>
          <w:lang w:val="uk-UA"/>
        </w:rPr>
        <w:t>. Вона допомагає здобувати різноманітні знання про світ у цікавій і доступній формі.</w:t>
      </w:r>
    </w:p>
    <w:p w:rsidR="0031630C" w:rsidRPr="00924705" w:rsidRDefault="00AE340B"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sz w:val="28"/>
          <w:szCs w:val="28"/>
          <w:lang w:val="uk-UA"/>
        </w:rPr>
        <w:t>В</w:t>
      </w:r>
      <w:r w:rsidR="0031630C" w:rsidRPr="00924705">
        <w:rPr>
          <w:rFonts w:ascii="Times New Roman" w:hAnsi="Times New Roman" w:cs="Times New Roman"/>
          <w:sz w:val="28"/>
          <w:szCs w:val="28"/>
        </w:rPr>
        <w:t xml:space="preserve"> українському літературному дискурсі ще не має </w:t>
      </w:r>
      <w:r w:rsidRPr="00924705">
        <w:rPr>
          <w:rFonts w:ascii="Times New Roman" w:hAnsi="Times New Roman" w:cs="Times New Roman"/>
          <w:sz w:val="28"/>
          <w:szCs w:val="28"/>
          <w:lang w:val="uk-UA"/>
        </w:rPr>
        <w:t>усталеного</w:t>
      </w:r>
      <w:r w:rsidR="0031630C" w:rsidRPr="00924705">
        <w:rPr>
          <w:rFonts w:ascii="Times New Roman" w:hAnsi="Times New Roman" w:cs="Times New Roman"/>
          <w:sz w:val="28"/>
          <w:szCs w:val="28"/>
        </w:rPr>
        <w:t xml:space="preserve"> терміна </w:t>
      </w:r>
      <w:r w:rsidRPr="00924705">
        <w:rPr>
          <w:rFonts w:ascii="Times New Roman" w:hAnsi="Times New Roman" w:cs="Times New Roman"/>
          <w:sz w:val="28"/>
          <w:szCs w:val="28"/>
          <w:lang w:val="uk-UA"/>
        </w:rPr>
        <w:t xml:space="preserve">«книга </w:t>
      </w:r>
      <w:r w:rsidR="0031630C" w:rsidRPr="00924705">
        <w:rPr>
          <w:rFonts w:ascii="Times New Roman" w:hAnsi="Times New Roman" w:cs="Times New Roman"/>
          <w:sz w:val="28"/>
          <w:szCs w:val="28"/>
        </w:rPr>
        <w:t>нон-фікшн</w:t>
      </w:r>
      <w:r w:rsidRPr="00924705">
        <w:rPr>
          <w:rFonts w:ascii="Times New Roman" w:hAnsi="Times New Roman" w:cs="Times New Roman"/>
          <w:sz w:val="28"/>
          <w:szCs w:val="28"/>
          <w:lang w:val="uk-UA"/>
        </w:rPr>
        <w:t>»</w:t>
      </w:r>
      <w:r w:rsidR="0031630C" w:rsidRPr="00924705">
        <w:rPr>
          <w:rFonts w:ascii="Times New Roman" w:hAnsi="Times New Roman" w:cs="Times New Roman"/>
          <w:sz w:val="28"/>
          <w:szCs w:val="28"/>
        </w:rPr>
        <w:t xml:space="preserve">. </w:t>
      </w:r>
      <w:r w:rsidRPr="00924705">
        <w:rPr>
          <w:rFonts w:ascii="Times New Roman" w:hAnsi="Times New Roman" w:cs="Times New Roman"/>
          <w:sz w:val="28"/>
          <w:szCs w:val="28"/>
          <w:lang w:val="uk-UA"/>
        </w:rPr>
        <w:t>У</w:t>
      </w:r>
      <w:r w:rsidR="0031630C" w:rsidRPr="00924705">
        <w:rPr>
          <w:rFonts w:ascii="Times New Roman" w:hAnsi="Times New Roman" w:cs="Times New Roman"/>
          <w:sz w:val="28"/>
          <w:szCs w:val="28"/>
        </w:rPr>
        <w:t xml:space="preserve"> дискусіях </w:t>
      </w:r>
      <w:r w:rsidRPr="00924705">
        <w:rPr>
          <w:rFonts w:ascii="Times New Roman" w:hAnsi="Times New Roman" w:cs="Times New Roman"/>
          <w:sz w:val="28"/>
          <w:szCs w:val="28"/>
          <w:lang w:val="uk-UA"/>
        </w:rPr>
        <w:t xml:space="preserve">на цю тему фігують поняття </w:t>
      </w:r>
      <w:r w:rsidR="0031630C" w:rsidRPr="00924705">
        <w:rPr>
          <w:rFonts w:ascii="Times New Roman" w:hAnsi="Times New Roman" w:cs="Times New Roman"/>
          <w:sz w:val="28"/>
          <w:szCs w:val="28"/>
        </w:rPr>
        <w:t xml:space="preserve">«література факту», «документалістика», «біографістика» та «есеїстка», також нон-фікшн пов’язують з «новою журналістикою». </w:t>
      </w:r>
      <w:r w:rsidRPr="00924705">
        <w:rPr>
          <w:rFonts w:ascii="Times New Roman" w:hAnsi="Times New Roman" w:cs="Times New Roman"/>
          <w:sz w:val="28"/>
          <w:szCs w:val="28"/>
          <w:lang w:val="uk-UA"/>
        </w:rPr>
        <w:t xml:space="preserve">Серед українських учених, що ведуть відповідний пошук — </w:t>
      </w:r>
      <w:r w:rsidR="0031630C" w:rsidRPr="00924705">
        <w:rPr>
          <w:rFonts w:ascii="Times New Roman" w:hAnsi="Times New Roman" w:cs="Times New Roman"/>
          <w:sz w:val="28"/>
          <w:szCs w:val="28"/>
        </w:rPr>
        <w:t>А. Зелінська, С. Водолазька, Н. Колошук, О. Колінько, О. Галич, Е. Огар та інші дослідники.</w:t>
      </w:r>
    </w:p>
    <w:p w:rsidR="00AE340B" w:rsidRPr="00924705" w:rsidRDefault="00AE340B"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sz w:val="28"/>
          <w:szCs w:val="28"/>
          <w:lang w:val="uk-UA"/>
        </w:rPr>
        <w:t>Новітнім явищем у масиві нон-фікшн літератури є нон-фікшн книга для дітей. На ук</w:t>
      </w:r>
      <w:r w:rsidR="0031630C" w:rsidRPr="00924705">
        <w:rPr>
          <w:rFonts w:ascii="Times New Roman" w:hAnsi="Times New Roman" w:cs="Times New Roman"/>
          <w:sz w:val="28"/>
          <w:szCs w:val="28"/>
        </w:rPr>
        <w:t>раїнсько</w:t>
      </w:r>
      <w:r w:rsidRPr="00924705">
        <w:rPr>
          <w:rFonts w:ascii="Times New Roman" w:hAnsi="Times New Roman" w:cs="Times New Roman"/>
          <w:sz w:val="28"/>
          <w:szCs w:val="28"/>
          <w:lang w:val="uk-UA"/>
        </w:rPr>
        <w:t xml:space="preserve">му видавничому ринку її поступово наповнюють видавництва </w:t>
      </w:r>
      <w:r w:rsidR="00D76AD8" w:rsidRPr="00924705">
        <w:rPr>
          <w:rFonts w:ascii="Times New Roman" w:hAnsi="Times New Roman" w:cs="Times New Roman"/>
          <w:sz w:val="28"/>
          <w:szCs w:val="28"/>
          <w:lang w:val="uk-UA"/>
        </w:rPr>
        <w:t>«Видавництво Старого Лева», «</w:t>
      </w:r>
      <w:r w:rsidR="00D76AD8" w:rsidRPr="00924705">
        <w:rPr>
          <w:rFonts w:ascii="Times New Roman" w:hAnsi="Times New Roman" w:cs="Times New Roman"/>
          <w:sz w:val="28"/>
          <w:szCs w:val="28"/>
        </w:rPr>
        <w:t>#</w:t>
      </w:r>
      <w:r w:rsidR="00D76AD8" w:rsidRPr="00924705">
        <w:rPr>
          <w:rFonts w:ascii="Times New Roman" w:hAnsi="Times New Roman" w:cs="Times New Roman"/>
          <w:sz w:val="28"/>
          <w:szCs w:val="28"/>
          <w:lang w:val="uk-UA"/>
        </w:rPr>
        <w:t>книголав», «Клуб сімейного дозвілля», «Ранок», «</w:t>
      </w:r>
      <w:r w:rsidR="00D76AD8" w:rsidRPr="00924705">
        <w:rPr>
          <w:rFonts w:ascii="Times New Roman" w:hAnsi="Times New Roman" w:cs="Times New Roman"/>
          <w:sz w:val="28"/>
          <w:szCs w:val="28"/>
          <w:lang w:val="en-US"/>
        </w:rPr>
        <w:t>Artbooks</w:t>
      </w:r>
      <w:r w:rsidR="00D76AD8" w:rsidRPr="00924705">
        <w:rPr>
          <w:rFonts w:ascii="Times New Roman" w:hAnsi="Times New Roman" w:cs="Times New Roman"/>
          <w:sz w:val="28"/>
          <w:szCs w:val="28"/>
          <w:lang w:val="uk-UA"/>
        </w:rPr>
        <w:t>», «А-БА-БА-ГА-ЛА-МА-ГА» та інші.</w:t>
      </w:r>
    </w:p>
    <w:p w:rsidR="0031630C" w:rsidRPr="00924705" w:rsidRDefault="00AE340B" w:rsidP="00924705">
      <w:pPr>
        <w:pStyle w:val="ae"/>
        <w:spacing w:line="360" w:lineRule="auto"/>
        <w:ind w:firstLine="709"/>
        <w:jc w:val="both"/>
        <w:rPr>
          <w:rFonts w:ascii="Times New Roman" w:hAnsi="Times New Roman" w:cs="Times New Roman"/>
          <w:sz w:val="28"/>
          <w:szCs w:val="28"/>
          <w:lang w:val="uk-UA"/>
        </w:rPr>
      </w:pPr>
      <w:r w:rsidRPr="00924705">
        <w:rPr>
          <w:rFonts w:ascii="Times New Roman" w:hAnsi="Times New Roman" w:cs="Times New Roman"/>
          <w:sz w:val="28"/>
          <w:szCs w:val="28"/>
          <w:lang w:val="uk-UA"/>
        </w:rPr>
        <w:t>Вітчизняна нон-фікшн книга для дітей здебільшого перекладна. Серед іноземних авторів, що перекладені українською,</w:t>
      </w:r>
      <w:r w:rsidR="00D76AD8" w:rsidRPr="00924705">
        <w:rPr>
          <w:rFonts w:ascii="Times New Roman" w:hAnsi="Times New Roman" w:cs="Times New Roman"/>
          <w:sz w:val="28"/>
          <w:szCs w:val="28"/>
          <w:lang w:val="uk-UA"/>
        </w:rPr>
        <w:t xml:space="preserve"> </w:t>
      </w:r>
      <w:r w:rsidRPr="00924705">
        <w:rPr>
          <w:rFonts w:ascii="Times New Roman" w:hAnsi="Times New Roman" w:cs="Times New Roman"/>
          <w:sz w:val="28"/>
          <w:szCs w:val="28"/>
          <w:lang w:val="uk-UA"/>
        </w:rPr>
        <w:t xml:space="preserve">— </w:t>
      </w:r>
      <w:r w:rsidR="00D76AD8" w:rsidRPr="00924705">
        <w:rPr>
          <w:rFonts w:ascii="Times New Roman" w:hAnsi="Times New Roman" w:cs="Times New Roman"/>
          <w:sz w:val="28"/>
          <w:szCs w:val="28"/>
          <w:lang w:val="uk-UA"/>
        </w:rPr>
        <w:t>Ітзіар Міранда, Хорхе Міранда,</w:t>
      </w:r>
      <w:r w:rsidR="00924705">
        <w:rPr>
          <w:rFonts w:ascii="Times New Roman" w:hAnsi="Times New Roman" w:cs="Times New Roman"/>
          <w:sz w:val="28"/>
          <w:szCs w:val="28"/>
          <w:lang w:val="uk-UA"/>
        </w:rPr>
        <w:t xml:space="preserve"> </w:t>
      </w:r>
      <w:r w:rsidR="00D76AD8" w:rsidRPr="00924705">
        <w:rPr>
          <w:rFonts w:ascii="Times New Roman" w:hAnsi="Times New Roman" w:cs="Times New Roman"/>
          <w:sz w:val="28"/>
          <w:szCs w:val="28"/>
          <w:lang w:val="uk-UA"/>
        </w:rPr>
        <w:t xml:space="preserve">Лінда Лукас, </w:t>
      </w:r>
      <w:r w:rsidR="00D76AD8" w:rsidRPr="00924705">
        <w:rPr>
          <w:rFonts w:ascii="Times New Roman" w:hAnsi="Times New Roman" w:cs="Times New Roman"/>
          <w:color w:val="000000" w:themeColor="text1"/>
          <w:sz w:val="28"/>
          <w:szCs w:val="28"/>
          <w:shd w:val="clear" w:color="auto" w:fill="FFFFFF"/>
          <w:lang w:val="uk-UA"/>
        </w:rPr>
        <w:t>Стівен Гокінґ, Люсі Гокінґ</w:t>
      </w:r>
      <w:r w:rsidR="00D76AD8" w:rsidRPr="00924705">
        <w:rPr>
          <w:rFonts w:ascii="Times New Roman" w:hAnsi="Times New Roman" w:cs="Times New Roman"/>
          <w:sz w:val="28"/>
          <w:szCs w:val="28"/>
          <w:lang w:val="uk-UA"/>
        </w:rPr>
        <w:t xml:space="preserve">, </w:t>
      </w:r>
      <w:r w:rsidR="0062316A" w:rsidRPr="00924705">
        <w:rPr>
          <w:rFonts w:ascii="Times New Roman" w:hAnsi="Times New Roman" w:cs="Times New Roman"/>
          <w:sz w:val="28"/>
          <w:szCs w:val="28"/>
          <w:lang w:val="uk-UA"/>
        </w:rPr>
        <w:t>Брум Дженні, Вілліс Кесі</w:t>
      </w:r>
      <w:r w:rsidR="0062316A" w:rsidRPr="00924705">
        <w:rPr>
          <w:rFonts w:ascii="Times New Roman" w:hAnsi="Times New Roman" w:cs="Times New Roman"/>
          <w:color w:val="000000" w:themeColor="text1"/>
          <w:sz w:val="28"/>
          <w:szCs w:val="28"/>
          <w:lang w:val="uk-UA"/>
        </w:rPr>
        <w:t>,</w:t>
      </w:r>
      <w:r w:rsidR="00924705">
        <w:rPr>
          <w:rFonts w:ascii="Times New Roman" w:hAnsi="Times New Roman" w:cs="Times New Roman"/>
          <w:color w:val="000000" w:themeColor="text1"/>
          <w:sz w:val="28"/>
          <w:szCs w:val="28"/>
          <w:lang w:val="uk-UA"/>
        </w:rPr>
        <w:t xml:space="preserve"> </w:t>
      </w:r>
      <w:hyperlink r:id="rId8" w:history="1">
        <w:r w:rsidR="0062316A" w:rsidRPr="00924705">
          <w:rPr>
            <w:rStyle w:val="a6"/>
            <w:rFonts w:ascii="Times New Roman" w:hAnsi="Times New Roman" w:cs="Times New Roman"/>
            <w:color w:val="000000" w:themeColor="text1"/>
            <w:sz w:val="28"/>
            <w:szCs w:val="28"/>
            <w:u w:val="none"/>
            <w:lang w:val="uk-UA"/>
          </w:rPr>
          <w:t>Морґан Нік</w:t>
        </w:r>
      </w:hyperlink>
      <w:r w:rsidR="0062316A" w:rsidRPr="00924705">
        <w:rPr>
          <w:rFonts w:ascii="Times New Roman" w:hAnsi="Times New Roman" w:cs="Times New Roman"/>
          <w:sz w:val="28"/>
          <w:szCs w:val="28"/>
          <w:lang w:val="uk-UA"/>
        </w:rPr>
        <w:t xml:space="preserve">, Стівен Брусатті, Мартін Содомка, Шон Кові. </w:t>
      </w:r>
      <w:r w:rsidRPr="00924705">
        <w:rPr>
          <w:rFonts w:ascii="Times New Roman" w:hAnsi="Times New Roman" w:cs="Times New Roman"/>
          <w:sz w:val="28"/>
          <w:szCs w:val="28"/>
        </w:rPr>
        <w:t xml:space="preserve">Проблемою </w:t>
      </w:r>
      <w:r w:rsidRPr="00924705">
        <w:rPr>
          <w:rFonts w:ascii="Times New Roman" w:hAnsi="Times New Roman" w:cs="Times New Roman"/>
          <w:sz w:val="28"/>
          <w:szCs w:val="28"/>
          <w:lang w:val="uk-UA"/>
        </w:rPr>
        <w:t>для випуску перекладної нон-фікшн книга для дітей</w:t>
      </w:r>
      <w:r w:rsidR="0031630C" w:rsidRPr="00924705">
        <w:rPr>
          <w:rFonts w:ascii="Times New Roman" w:hAnsi="Times New Roman" w:cs="Times New Roman"/>
          <w:sz w:val="28"/>
          <w:szCs w:val="28"/>
        </w:rPr>
        <w:t xml:space="preserve"> є брак кваліфікованих перекладачів. </w:t>
      </w:r>
      <w:r w:rsidR="00CB7664" w:rsidRPr="00924705">
        <w:rPr>
          <w:rFonts w:ascii="Times New Roman" w:hAnsi="Times New Roman" w:cs="Times New Roman"/>
          <w:sz w:val="28"/>
          <w:szCs w:val="28"/>
          <w:lang w:val="uk-UA"/>
        </w:rPr>
        <w:t xml:space="preserve">Водночас є потреба формувати власну </w:t>
      </w:r>
      <w:r w:rsidR="00CB7664" w:rsidRPr="00924705">
        <w:rPr>
          <w:rFonts w:ascii="Times New Roman" w:hAnsi="Times New Roman" w:cs="Times New Roman"/>
          <w:sz w:val="28"/>
          <w:szCs w:val="28"/>
        </w:rPr>
        <w:t>українськ</w:t>
      </w:r>
      <w:r w:rsidR="00CB7664" w:rsidRPr="00924705">
        <w:rPr>
          <w:rFonts w:ascii="Times New Roman" w:hAnsi="Times New Roman" w:cs="Times New Roman"/>
          <w:sz w:val="28"/>
          <w:szCs w:val="28"/>
          <w:lang w:val="uk-UA"/>
        </w:rPr>
        <w:t>у</w:t>
      </w:r>
      <w:r w:rsidR="00CB7664" w:rsidRPr="00924705">
        <w:rPr>
          <w:rFonts w:ascii="Times New Roman" w:hAnsi="Times New Roman" w:cs="Times New Roman"/>
          <w:sz w:val="28"/>
          <w:szCs w:val="28"/>
        </w:rPr>
        <w:t xml:space="preserve"> авт</w:t>
      </w:r>
      <w:r w:rsidR="00CB7664" w:rsidRPr="00924705">
        <w:rPr>
          <w:rFonts w:ascii="Times New Roman" w:hAnsi="Times New Roman" w:cs="Times New Roman"/>
          <w:sz w:val="28"/>
          <w:szCs w:val="28"/>
          <w:lang w:val="uk-UA"/>
        </w:rPr>
        <w:t>у</w:t>
      </w:r>
      <w:r w:rsidR="00CB7664" w:rsidRPr="00924705">
        <w:rPr>
          <w:rFonts w:ascii="Times New Roman" w:hAnsi="Times New Roman" w:cs="Times New Roman"/>
          <w:sz w:val="28"/>
          <w:szCs w:val="28"/>
        </w:rPr>
        <w:t>р</w:t>
      </w:r>
      <w:r w:rsidR="00CB7664" w:rsidRPr="00924705">
        <w:rPr>
          <w:rFonts w:ascii="Times New Roman" w:hAnsi="Times New Roman" w:cs="Times New Roman"/>
          <w:sz w:val="28"/>
          <w:szCs w:val="28"/>
          <w:lang w:val="uk-UA"/>
        </w:rPr>
        <w:t>у,</w:t>
      </w:r>
      <w:r w:rsidR="00CB7664" w:rsidRPr="00924705">
        <w:rPr>
          <w:rFonts w:ascii="Times New Roman" w:hAnsi="Times New Roman" w:cs="Times New Roman"/>
          <w:sz w:val="28"/>
          <w:szCs w:val="28"/>
        </w:rPr>
        <w:t xml:space="preserve"> </w:t>
      </w:r>
      <w:r w:rsidR="00CB7664" w:rsidRPr="00924705">
        <w:rPr>
          <w:rFonts w:ascii="Times New Roman" w:hAnsi="Times New Roman" w:cs="Times New Roman"/>
          <w:sz w:val="28"/>
          <w:szCs w:val="28"/>
          <w:lang w:val="uk-UA"/>
        </w:rPr>
        <w:t xml:space="preserve">здатну писати якісні тексти нехудожнього характеру. Серед українських авторів нон-фікшн книг для дітей — </w:t>
      </w:r>
      <w:r w:rsidR="0062316A" w:rsidRPr="00924705">
        <w:rPr>
          <w:rFonts w:ascii="Times New Roman" w:hAnsi="Times New Roman" w:cs="Times New Roman"/>
          <w:sz w:val="28"/>
          <w:szCs w:val="28"/>
          <w:lang w:val="uk-UA"/>
        </w:rPr>
        <w:t>Романа Романишин та Андрій Лесів, Лариса Денисенко, Данило Ільницький, Леонід Ушкалов, Юля Смаль, Богдан та Наталя Тихолоз, Оксана Караванська, Думанська Оксана та інші.</w:t>
      </w:r>
    </w:p>
    <w:p w:rsidR="00CB7664" w:rsidRPr="00924705" w:rsidRDefault="00CB7664" w:rsidP="00924705">
      <w:pPr>
        <w:pStyle w:val="ae"/>
        <w:spacing w:line="360" w:lineRule="auto"/>
        <w:ind w:firstLine="709"/>
        <w:jc w:val="both"/>
        <w:rPr>
          <w:rFonts w:ascii="Times New Roman" w:hAnsi="Times New Roman" w:cs="Times New Roman"/>
          <w:sz w:val="28"/>
          <w:szCs w:val="28"/>
        </w:rPr>
      </w:pPr>
      <w:r w:rsidRPr="00924705">
        <w:rPr>
          <w:rFonts w:ascii="Times New Roman" w:hAnsi="Times New Roman" w:cs="Times New Roman"/>
          <w:sz w:val="28"/>
          <w:szCs w:val="28"/>
        </w:rPr>
        <w:t xml:space="preserve">Нон-фікшн книга для дітей розвивається як жанрова система. </w:t>
      </w:r>
      <w:r w:rsidR="0062316A" w:rsidRPr="00924705">
        <w:rPr>
          <w:rFonts w:ascii="Times New Roman" w:hAnsi="Times New Roman" w:cs="Times New Roman"/>
          <w:sz w:val="28"/>
          <w:szCs w:val="28"/>
        </w:rPr>
        <w:t xml:space="preserve">Книжки виділяються формою, дизайном та змістом. </w:t>
      </w:r>
      <w:r w:rsidRPr="00924705">
        <w:rPr>
          <w:rFonts w:ascii="Times New Roman" w:hAnsi="Times New Roman" w:cs="Times New Roman"/>
          <w:sz w:val="28"/>
          <w:szCs w:val="28"/>
        </w:rPr>
        <w:t>Н</w:t>
      </w:r>
      <w:r w:rsidR="0031630C" w:rsidRPr="00924705">
        <w:rPr>
          <w:rFonts w:ascii="Times New Roman" w:hAnsi="Times New Roman" w:cs="Times New Roman"/>
          <w:sz w:val="28"/>
          <w:szCs w:val="28"/>
        </w:rPr>
        <w:t xml:space="preserve">а </w:t>
      </w:r>
      <w:r w:rsidRPr="00924705">
        <w:rPr>
          <w:rFonts w:ascii="Times New Roman" w:hAnsi="Times New Roman" w:cs="Times New Roman"/>
          <w:sz w:val="28"/>
          <w:szCs w:val="28"/>
        </w:rPr>
        <w:t>З</w:t>
      </w:r>
      <w:r w:rsidR="0031630C" w:rsidRPr="00924705">
        <w:rPr>
          <w:rFonts w:ascii="Times New Roman" w:hAnsi="Times New Roman" w:cs="Times New Roman"/>
          <w:sz w:val="28"/>
          <w:szCs w:val="28"/>
        </w:rPr>
        <w:t xml:space="preserve">аході </w:t>
      </w:r>
      <w:r w:rsidR="0062316A" w:rsidRPr="00924705">
        <w:rPr>
          <w:rFonts w:ascii="Times New Roman" w:hAnsi="Times New Roman" w:cs="Times New Roman"/>
          <w:sz w:val="28"/>
          <w:szCs w:val="28"/>
        </w:rPr>
        <w:t>до</w:t>
      </w:r>
      <w:r w:rsidR="00CE2D51" w:rsidRPr="00924705">
        <w:rPr>
          <w:rFonts w:ascii="Times New Roman" w:hAnsi="Times New Roman" w:cs="Times New Roman"/>
          <w:sz w:val="28"/>
          <w:szCs w:val="28"/>
        </w:rPr>
        <w:t xml:space="preserve"> цієї системи за формою є </w:t>
      </w:r>
      <w:r w:rsidR="00CE2D51" w:rsidRPr="00924705">
        <w:rPr>
          <w:rFonts w:ascii="Times New Roman" w:hAnsi="Times New Roman" w:cs="Times New Roman"/>
          <w:sz w:val="28"/>
          <w:szCs w:val="28"/>
          <w:lang w:val="pl-PL"/>
        </w:rPr>
        <w:t>pop</w:t>
      </w:r>
      <w:r w:rsidR="00CE2D51" w:rsidRPr="00924705">
        <w:rPr>
          <w:rFonts w:ascii="Times New Roman" w:hAnsi="Times New Roman" w:cs="Times New Roman"/>
          <w:sz w:val="28"/>
          <w:szCs w:val="28"/>
        </w:rPr>
        <w:t>-</w:t>
      </w:r>
      <w:r w:rsidR="00CE2D51" w:rsidRPr="00924705">
        <w:rPr>
          <w:rFonts w:ascii="Times New Roman" w:hAnsi="Times New Roman" w:cs="Times New Roman"/>
          <w:sz w:val="28"/>
          <w:szCs w:val="28"/>
          <w:lang w:val="en-US"/>
        </w:rPr>
        <w:t>up</w:t>
      </w:r>
      <w:r w:rsidR="00CE2D51" w:rsidRPr="00924705">
        <w:rPr>
          <w:rFonts w:ascii="Times New Roman" w:hAnsi="Times New Roman" w:cs="Times New Roman"/>
          <w:sz w:val="28"/>
          <w:szCs w:val="28"/>
        </w:rPr>
        <w:t xml:space="preserve"> книжки, книжки незвичних форматів та книжки з незвичними 3</w:t>
      </w:r>
      <w:r w:rsidR="00CE2D51" w:rsidRPr="00924705">
        <w:rPr>
          <w:rFonts w:ascii="Times New Roman" w:hAnsi="Times New Roman" w:cs="Times New Roman"/>
          <w:sz w:val="28"/>
          <w:szCs w:val="28"/>
          <w:lang w:val="en-US"/>
        </w:rPr>
        <w:t>D</w:t>
      </w:r>
      <w:r w:rsidR="00CE2D51" w:rsidRPr="00924705">
        <w:rPr>
          <w:rFonts w:ascii="Times New Roman" w:hAnsi="Times New Roman" w:cs="Times New Roman"/>
          <w:sz w:val="28"/>
          <w:szCs w:val="28"/>
        </w:rPr>
        <w:t xml:space="preserve"> обкладинками. За дизайном книжки поділяють на віммельбухи, книжки-картинки, книжки з додатковими іграми чи вправами. За змістом видають </w:t>
      </w:r>
      <w:r w:rsidR="0031630C" w:rsidRPr="00924705">
        <w:rPr>
          <w:rFonts w:ascii="Times New Roman" w:hAnsi="Times New Roman" w:cs="Times New Roman"/>
          <w:sz w:val="28"/>
          <w:szCs w:val="28"/>
        </w:rPr>
        <w:t>книжки-білінгви</w:t>
      </w:r>
      <w:r w:rsidRPr="00924705">
        <w:rPr>
          <w:rFonts w:ascii="Times New Roman" w:hAnsi="Times New Roman" w:cs="Times New Roman"/>
          <w:sz w:val="28"/>
          <w:szCs w:val="28"/>
        </w:rPr>
        <w:t xml:space="preserve"> (</w:t>
      </w:r>
      <w:r w:rsidR="0031630C" w:rsidRPr="00924705">
        <w:rPr>
          <w:rFonts w:ascii="Times New Roman" w:hAnsi="Times New Roman" w:cs="Times New Roman"/>
          <w:sz w:val="28"/>
          <w:szCs w:val="28"/>
        </w:rPr>
        <w:t>навіть трилінгви</w:t>
      </w:r>
      <w:r w:rsidRPr="00924705">
        <w:rPr>
          <w:rFonts w:ascii="Times New Roman" w:hAnsi="Times New Roman" w:cs="Times New Roman"/>
          <w:sz w:val="28"/>
          <w:szCs w:val="28"/>
        </w:rPr>
        <w:t>)</w:t>
      </w:r>
      <w:r w:rsidR="0031630C" w:rsidRPr="00924705">
        <w:rPr>
          <w:rFonts w:ascii="Times New Roman" w:hAnsi="Times New Roman" w:cs="Times New Roman"/>
          <w:sz w:val="28"/>
          <w:szCs w:val="28"/>
        </w:rPr>
        <w:t>, книжки з додатковим</w:t>
      </w:r>
      <w:r w:rsidRPr="00924705">
        <w:rPr>
          <w:rFonts w:ascii="Times New Roman" w:hAnsi="Times New Roman" w:cs="Times New Roman"/>
          <w:sz w:val="28"/>
          <w:szCs w:val="28"/>
        </w:rPr>
        <w:t>и іграми чи вправами, а також</w:t>
      </w:r>
      <w:r w:rsidR="0031630C" w:rsidRPr="00924705">
        <w:rPr>
          <w:rFonts w:ascii="Times New Roman" w:hAnsi="Times New Roman" w:cs="Times New Roman"/>
          <w:sz w:val="28"/>
          <w:szCs w:val="28"/>
        </w:rPr>
        <w:t xml:space="preserve"> книжки з мобільними додатками.</w:t>
      </w:r>
      <w:r w:rsidRPr="00924705">
        <w:rPr>
          <w:rFonts w:ascii="Times New Roman" w:hAnsi="Times New Roman" w:cs="Times New Roman"/>
          <w:sz w:val="28"/>
          <w:szCs w:val="28"/>
        </w:rPr>
        <w:t xml:space="preserve"> Розвинута типологія нон-фікшн книг для дітей засвідчує постійний інноваційний пошук і розвиток у відповідному сегменті книговидання, що ведеться в різних площинах: контенту, дизайну, ринкових моделей.</w:t>
      </w:r>
    </w:p>
    <w:p w:rsidR="00A66AC9" w:rsidRPr="00924705" w:rsidRDefault="00A66AC9" w:rsidP="00924705">
      <w:pPr>
        <w:pStyle w:val="ae"/>
        <w:spacing w:line="360" w:lineRule="auto"/>
        <w:ind w:firstLine="709"/>
        <w:jc w:val="both"/>
        <w:rPr>
          <w:rFonts w:ascii="Times New Roman" w:hAnsi="Times New Roman" w:cs="Times New Roman"/>
          <w:b/>
          <w:sz w:val="28"/>
          <w:szCs w:val="28"/>
          <w:lang w:val="uk-UA"/>
        </w:rPr>
      </w:pPr>
    </w:p>
    <w:p w:rsidR="000C4212" w:rsidRPr="00924705" w:rsidRDefault="000C4212" w:rsidP="00924705">
      <w:pPr>
        <w:pStyle w:val="ae"/>
        <w:spacing w:line="360" w:lineRule="auto"/>
        <w:jc w:val="center"/>
        <w:rPr>
          <w:rFonts w:ascii="Times New Roman" w:hAnsi="Times New Roman" w:cs="Times New Roman"/>
          <w:b/>
          <w:sz w:val="28"/>
          <w:szCs w:val="28"/>
          <w:lang w:val="uk-UA"/>
        </w:rPr>
      </w:pPr>
      <w:r w:rsidRPr="00924705">
        <w:rPr>
          <w:rFonts w:ascii="Times New Roman" w:hAnsi="Times New Roman" w:cs="Times New Roman"/>
          <w:b/>
          <w:sz w:val="28"/>
          <w:szCs w:val="28"/>
          <w:lang w:val="uk-UA"/>
        </w:rPr>
        <w:t>Література</w:t>
      </w:r>
    </w:p>
    <w:p w:rsidR="00E214FE" w:rsidRPr="00924705" w:rsidRDefault="00E214FE" w:rsidP="00924705">
      <w:pPr>
        <w:pStyle w:val="ae"/>
        <w:numPr>
          <w:ilvl w:val="0"/>
          <w:numId w:val="8"/>
        </w:numPr>
        <w:spacing w:line="360" w:lineRule="auto"/>
        <w:jc w:val="both"/>
        <w:rPr>
          <w:rFonts w:ascii="Times New Roman" w:hAnsi="Times New Roman" w:cs="Times New Roman"/>
          <w:sz w:val="28"/>
          <w:szCs w:val="28"/>
        </w:rPr>
      </w:pPr>
      <w:r w:rsidRPr="00924705">
        <w:rPr>
          <w:rFonts w:ascii="Times New Roman" w:hAnsi="Times New Roman" w:cs="Times New Roman"/>
          <w:sz w:val="28"/>
          <w:szCs w:val="28"/>
        </w:rPr>
        <w:t>Випуск видавничої продукції в Україні у 2017 році [Електронний ресурс] : Державна наукова установа «Книжкова палата України імені Івана Федорова — Електрон. дані. — К.</w:t>
      </w:r>
      <w:r w:rsidR="00924705">
        <w:rPr>
          <w:rFonts w:ascii="Times New Roman" w:hAnsi="Times New Roman" w:cs="Times New Roman"/>
          <w:sz w:val="28"/>
          <w:szCs w:val="28"/>
        </w:rPr>
        <w:t xml:space="preserve"> </w:t>
      </w:r>
      <w:r w:rsidRPr="00924705">
        <w:rPr>
          <w:rFonts w:ascii="Times New Roman" w:hAnsi="Times New Roman" w:cs="Times New Roman"/>
          <w:sz w:val="28"/>
          <w:szCs w:val="28"/>
        </w:rPr>
        <w:t xml:space="preserve">: 2017. — Режим доступу: </w:t>
      </w:r>
      <w:hyperlink r:id="rId9" w:history="1">
        <w:r w:rsidRPr="00924705">
          <w:rPr>
            <w:rStyle w:val="a6"/>
            <w:rFonts w:ascii="Times New Roman" w:hAnsi="Times New Roman" w:cs="Times New Roman"/>
            <w:sz w:val="28"/>
            <w:szCs w:val="28"/>
          </w:rPr>
          <w:t>http://www.ukrbook.net/statistika_.html</w:t>
        </w:r>
      </w:hyperlink>
      <w:r w:rsidRPr="00924705">
        <w:rPr>
          <w:rFonts w:ascii="Times New Roman" w:hAnsi="Times New Roman" w:cs="Times New Roman"/>
          <w:sz w:val="28"/>
          <w:szCs w:val="28"/>
        </w:rPr>
        <w:t xml:space="preserve"> (дата звернення: 31.03.2018). —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b/>
          <w:sz w:val="28"/>
          <w:szCs w:val="28"/>
          <w:lang w:val="uk-UA"/>
        </w:rPr>
      </w:pPr>
      <w:r w:rsidRPr="00924705">
        <w:rPr>
          <w:rFonts w:ascii="Times New Roman" w:hAnsi="Times New Roman" w:cs="Times New Roman"/>
          <w:sz w:val="28"/>
          <w:szCs w:val="28"/>
        </w:rPr>
        <w:t>Війна, що змінила Рондо</w:t>
      </w:r>
      <w:r w:rsidRPr="00924705">
        <w:rPr>
          <w:rFonts w:ascii="Times New Roman" w:hAnsi="Times New Roman" w:cs="Times New Roman"/>
          <w:sz w:val="28"/>
          <w:szCs w:val="28"/>
          <w:lang w:val="uk-UA"/>
        </w:rPr>
        <w:t xml:space="preserve"> </w:t>
      </w:r>
      <w:r w:rsidRPr="00924705">
        <w:rPr>
          <w:rFonts w:ascii="Times New Roman" w:hAnsi="Times New Roman" w:cs="Times New Roman"/>
          <w:sz w:val="28"/>
          <w:szCs w:val="28"/>
        </w:rPr>
        <w:t>[Електронний ресурс]: Видавництво Старого Лева —</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lang w:val="uk-UA"/>
        </w:rPr>
        <w:t xml:space="preserve">Електрон. дані.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lang w:val="uk-UA"/>
        </w:rPr>
        <w:t xml:space="preserve">К. : 2015. </w:t>
      </w:r>
      <w:r w:rsidRPr="00924705">
        <w:rPr>
          <w:rFonts w:ascii="Times New Roman" w:hAnsi="Times New Roman" w:cs="Times New Roman"/>
          <w:sz w:val="28"/>
          <w:szCs w:val="28"/>
        </w:rPr>
        <w:t>—</w:t>
      </w:r>
      <w:r w:rsidRPr="00924705">
        <w:rPr>
          <w:rFonts w:ascii="Times New Roman" w:hAnsi="Times New Roman" w:cs="Times New Roman"/>
          <w:color w:val="000000"/>
          <w:sz w:val="28"/>
          <w:szCs w:val="28"/>
          <w:lang w:val="uk-UA"/>
        </w:rPr>
        <w:t xml:space="preserve"> </w:t>
      </w:r>
      <w:r w:rsidRPr="00924705">
        <w:rPr>
          <w:rFonts w:ascii="Times New Roman" w:hAnsi="Times New Roman" w:cs="Times New Roman"/>
          <w:sz w:val="28"/>
          <w:szCs w:val="28"/>
        </w:rPr>
        <w:t xml:space="preserve">Режим доступу: </w:t>
      </w:r>
      <w:hyperlink r:id="rId10" w:history="1">
        <w:r w:rsidRPr="00924705">
          <w:rPr>
            <w:rStyle w:val="a6"/>
            <w:rFonts w:ascii="Times New Roman" w:hAnsi="Times New Roman" w:cs="Times New Roman"/>
            <w:sz w:val="28"/>
            <w:szCs w:val="28"/>
          </w:rPr>
          <w:t>https://starylev.com.ua/viyna-shcho-zminyla-rondo</w:t>
        </w:r>
      </w:hyperlink>
      <w:r w:rsidRPr="00924705">
        <w:rPr>
          <w:rFonts w:ascii="Times New Roman" w:hAnsi="Times New Roman" w:cs="Times New Roman"/>
          <w:sz w:val="28"/>
          <w:szCs w:val="28"/>
          <w:lang w:val="uk-UA"/>
        </w:rPr>
        <w:t xml:space="preserve"> </w:t>
      </w:r>
      <w:r w:rsidRPr="00924705">
        <w:rPr>
          <w:rFonts w:ascii="Times New Roman" w:hAnsi="Times New Roman" w:cs="Times New Roman"/>
          <w:sz w:val="28"/>
          <w:szCs w:val="28"/>
        </w:rPr>
        <w:t>(дата звернення 05.03.2018)</w:t>
      </w:r>
      <w:r w:rsidRPr="00924705">
        <w:rPr>
          <w:rFonts w:ascii="Times New Roman" w:hAnsi="Times New Roman" w:cs="Times New Roman"/>
          <w:sz w:val="28"/>
          <w:szCs w:val="28"/>
          <w:lang w:val="uk-UA"/>
        </w:rPr>
        <w:t xml:space="preserve">. </w:t>
      </w:r>
      <w:r w:rsidRPr="00924705">
        <w:rPr>
          <w:rFonts w:ascii="Times New Roman" w:hAnsi="Times New Roman" w:cs="Times New Roman"/>
          <w:color w:val="000000" w:themeColor="text1"/>
          <w:sz w:val="28"/>
          <w:szCs w:val="28"/>
        </w:rPr>
        <w:t>—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rPr>
      </w:pPr>
      <w:r w:rsidRPr="00924705">
        <w:rPr>
          <w:rFonts w:ascii="Times New Roman" w:hAnsi="Times New Roman" w:cs="Times New Roman"/>
          <w:color w:val="000000" w:themeColor="text1"/>
          <w:sz w:val="28"/>
          <w:szCs w:val="28"/>
        </w:rPr>
        <w:t xml:space="preserve">В Украине выбрали самый оригинальный нон-фикшн для подростков [Електронний ресурс] : Интерфакс-Украина — Електрон. дані. — К. 2017. — Режим доступу: </w:t>
      </w:r>
      <w:hyperlink r:id="rId11" w:history="1">
        <w:r w:rsidRPr="00924705">
          <w:rPr>
            <w:rStyle w:val="a6"/>
            <w:rFonts w:ascii="Times New Roman" w:hAnsi="Times New Roman" w:cs="Times New Roman"/>
            <w:sz w:val="28"/>
            <w:szCs w:val="28"/>
          </w:rPr>
          <w:t>https://goo.gl/u4uSNV</w:t>
        </w:r>
      </w:hyperlink>
      <w:r w:rsidRPr="00924705">
        <w:rPr>
          <w:rFonts w:ascii="Times New Roman" w:hAnsi="Times New Roman" w:cs="Times New Roman"/>
          <w:color w:val="000000" w:themeColor="text1"/>
          <w:sz w:val="28"/>
          <w:szCs w:val="28"/>
          <w:lang w:val="uk-UA"/>
        </w:rPr>
        <w:t xml:space="preserve"> </w:t>
      </w:r>
      <w:r w:rsidRPr="00924705">
        <w:rPr>
          <w:rFonts w:ascii="Times New Roman" w:hAnsi="Times New Roman" w:cs="Times New Roman"/>
          <w:color w:val="000000" w:themeColor="text1"/>
          <w:sz w:val="28"/>
          <w:szCs w:val="28"/>
        </w:rPr>
        <w:t>(дата звернення 04.05.2018). —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b/>
          <w:sz w:val="28"/>
          <w:szCs w:val="28"/>
          <w:lang w:val="uk-UA"/>
        </w:rPr>
      </w:pPr>
      <w:r w:rsidRPr="00924705">
        <w:rPr>
          <w:rFonts w:ascii="Times New Roman" w:hAnsi="Times New Roman" w:cs="Times New Roman"/>
          <w:sz w:val="28"/>
          <w:szCs w:val="28"/>
        </w:rPr>
        <w:t>Галич О. А. Українська документалістика на зламі тисячоліть: специфіка, ґенеза, перспективи : [монографія]. – Луганськ : Знання, 2001. – 246 с.</w:t>
      </w:r>
    </w:p>
    <w:p w:rsidR="00E214FE" w:rsidRPr="00924705" w:rsidRDefault="00E214FE" w:rsidP="00924705">
      <w:pPr>
        <w:pStyle w:val="ae"/>
        <w:numPr>
          <w:ilvl w:val="0"/>
          <w:numId w:val="8"/>
        </w:numPr>
        <w:spacing w:line="360" w:lineRule="auto"/>
        <w:jc w:val="both"/>
        <w:rPr>
          <w:rFonts w:ascii="Times New Roman" w:hAnsi="Times New Roman" w:cs="Times New Roman"/>
          <w:b/>
          <w:sz w:val="28"/>
          <w:szCs w:val="28"/>
          <w:lang w:val="uk-UA"/>
        </w:rPr>
      </w:pPr>
      <w:r w:rsidRPr="00924705">
        <w:rPr>
          <w:rFonts w:ascii="Times New Roman" w:hAnsi="Times New Roman" w:cs="Times New Roman"/>
          <w:color w:val="000000" w:themeColor="text1"/>
          <w:sz w:val="28"/>
          <w:szCs w:val="28"/>
          <w:lang w:val="uk-UA"/>
        </w:rPr>
        <w:t xml:space="preserve">Зелінська А. А. Семантичні межі поняття «книга нон-фікшн» [Текст] / А. А. Зелінська // Актуальні питання масової комунікації : науковий журнал / голов. ред. </w:t>
      </w:r>
      <w:r w:rsidRPr="00924705">
        <w:rPr>
          <w:rFonts w:ascii="Times New Roman" w:hAnsi="Times New Roman" w:cs="Times New Roman"/>
          <w:color w:val="000000" w:themeColor="text1"/>
          <w:sz w:val="28"/>
          <w:szCs w:val="28"/>
        </w:rPr>
        <w:t>В. В. Різун; Інститут журналістики КНУ імені Тараса Шевченка. — К., 2015. — Вип. 18. — с. 69</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rPr>
        <w:t>Колінько О. П. Нон-фікшн як особливий феномен сучасної белетристики [Текст] / О. П. Колінько // Науковий вісник Міжнародного гуманітарного університету: науковий журнал / Сер. Філологія. 2016. – Вип. 24. – С. 74-77</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sz w:val="28"/>
          <w:szCs w:val="28"/>
          <w:shd w:val="clear" w:color="auto" w:fill="FFFFFF"/>
          <w:lang w:val="uk-UA"/>
        </w:rPr>
        <w:t xml:space="preserve">Комплект пізнавальних книжок про зір та слух </w:t>
      </w:r>
      <w:r w:rsidRPr="00924705">
        <w:rPr>
          <w:rFonts w:ascii="Times New Roman" w:hAnsi="Times New Roman" w:cs="Times New Roman"/>
          <w:sz w:val="28"/>
          <w:szCs w:val="28"/>
        </w:rPr>
        <w:t>[Електронний ресурс]</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lang w:val="uk-UA"/>
        </w:rPr>
        <w:t xml:space="preserve">Видавництво Старого Лева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Електрон. дані.</w:t>
      </w:r>
      <w:r w:rsidRPr="00924705">
        <w:rPr>
          <w:rFonts w:ascii="Times New Roman" w:hAnsi="Times New Roman" w:cs="Times New Roman"/>
          <w:color w:val="000000"/>
          <w:sz w:val="28"/>
          <w:szCs w:val="28"/>
          <w:lang w:val="uk-UA"/>
        </w:rPr>
        <w:t xml:space="preserve">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lang w:val="uk-UA"/>
        </w:rPr>
        <w:t xml:space="preserve">К. : 2017.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w:t>
      </w:r>
      <w:proofErr w:type="gramStart"/>
      <w:r w:rsidRPr="00924705">
        <w:rPr>
          <w:rFonts w:ascii="Times New Roman" w:hAnsi="Times New Roman" w:cs="Times New Roman"/>
          <w:sz w:val="28"/>
          <w:szCs w:val="28"/>
        </w:rPr>
        <w:t>Режим доступу</w:t>
      </w:r>
      <w:r w:rsidR="00924705">
        <w:rPr>
          <w:rFonts w:ascii="Times New Roman" w:hAnsi="Times New Roman" w:cs="Times New Roman"/>
          <w:sz w:val="28"/>
          <w:szCs w:val="28"/>
        </w:rPr>
        <w:t>:</w:t>
      </w:r>
      <w:r w:rsidRPr="00924705">
        <w:rPr>
          <w:rFonts w:ascii="Times New Roman" w:hAnsi="Times New Roman" w:cs="Times New Roman"/>
          <w:sz w:val="28"/>
          <w:szCs w:val="28"/>
        </w:rPr>
        <w:t xml:space="preserve"> </w:t>
      </w:r>
      <w:hyperlink r:id="rId12" w:history="1">
        <w:r w:rsidRPr="00924705">
          <w:rPr>
            <w:rStyle w:val="a6"/>
            <w:rFonts w:ascii="Times New Roman" w:hAnsi="Times New Roman" w:cs="Times New Roman"/>
            <w:sz w:val="28"/>
            <w:szCs w:val="28"/>
          </w:rPr>
          <w:t>https://starylev.com.ua/komplekt-piznavalnyh-knyzhok-pro-zir-ta-slu</w:t>
        </w:r>
        <w:r w:rsidRPr="00924705">
          <w:rPr>
            <w:rStyle w:val="a6"/>
            <w:rFonts w:ascii="Times New Roman" w:hAnsi="Times New Roman" w:cs="Times New Roman"/>
            <w:sz w:val="28"/>
            <w:szCs w:val="28"/>
            <w:lang w:val="en-US"/>
          </w:rPr>
          <w:t>h</w:t>
        </w:r>
      </w:hyperlink>
      <w:r w:rsidRPr="00924705">
        <w:rPr>
          <w:rFonts w:ascii="Times New Roman" w:hAnsi="Times New Roman" w:cs="Times New Roman"/>
          <w:color w:val="000000"/>
          <w:sz w:val="28"/>
          <w:szCs w:val="28"/>
        </w:rPr>
        <w:t>]</w:t>
      </w:r>
      <w:r w:rsidR="00924705">
        <w:rPr>
          <w:rFonts w:ascii="Times New Roman" w:hAnsi="Times New Roman" w:cs="Times New Roman"/>
          <w:sz w:val="28"/>
          <w:szCs w:val="28"/>
        </w:rPr>
        <w:t xml:space="preserve"> </w:t>
      </w:r>
      <w:r w:rsidRPr="00924705">
        <w:rPr>
          <w:rFonts w:ascii="Times New Roman" w:hAnsi="Times New Roman" w:cs="Times New Roman"/>
          <w:sz w:val="28"/>
          <w:szCs w:val="28"/>
        </w:rPr>
        <w:t>(да</w:t>
      </w:r>
      <w:r w:rsidRPr="00924705">
        <w:rPr>
          <w:rFonts w:ascii="Times New Roman" w:hAnsi="Times New Roman" w:cs="Times New Roman"/>
          <w:sz w:val="28"/>
          <w:szCs w:val="28"/>
          <w:lang w:val="uk-UA"/>
        </w:rPr>
        <w:t>та звернення 05.03.2018).</w:t>
      </w:r>
      <w:proofErr w:type="gramEnd"/>
      <w:r w:rsidRPr="00924705">
        <w:rPr>
          <w:rFonts w:ascii="Times New Roman" w:hAnsi="Times New Roman" w:cs="Times New Roman"/>
          <w:sz w:val="28"/>
          <w:szCs w:val="28"/>
          <w:lang w:val="uk-UA"/>
        </w:rPr>
        <w:t xml:space="preserve"> </w:t>
      </w:r>
      <w:r w:rsidRPr="00924705">
        <w:rPr>
          <w:rFonts w:ascii="Times New Roman" w:hAnsi="Times New Roman" w:cs="Times New Roman"/>
          <w:color w:val="000000" w:themeColor="text1"/>
          <w:sz w:val="28"/>
          <w:szCs w:val="28"/>
        </w:rPr>
        <w:t>—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b/>
          <w:sz w:val="28"/>
          <w:szCs w:val="28"/>
          <w:lang w:val="uk-UA"/>
        </w:rPr>
      </w:pPr>
      <w:r w:rsidRPr="00924705">
        <w:rPr>
          <w:rFonts w:ascii="Times New Roman" w:hAnsi="Times New Roman" w:cs="Times New Roman"/>
          <w:color w:val="000000"/>
          <w:sz w:val="28"/>
          <w:szCs w:val="28"/>
        </w:rPr>
        <w:t xml:space="preserve">Нетипові способи промоції книги: іноземний досвід </w:t>
      </w:r>
      <w:r w:rsidRPr="00924705">
        <w:rPr>
          <w:rFonts w:ascii="Times New Roman" w:hAnsi="Times New Roman" w:cs="Times New Roman"/>
          <w:sz w:val="28"/>
          <w:szCs w:val="28"/>
        </w:rPr>
        <w:t>[Електронний ресурс]</w:t>
      </w:r>
      <w:r w:rsidRPr="00924705">
        <w:rPr>
          <w:rFonts w:ascii="Times New Roman" w:hAnsi="Times New Roman" w:cs="Times New Roman"/>
          <w:color w:val="000000"/>
          <w:sz w:val="28"/>
          <w:szCs w:val="28"/>
        </w:rPr>
        <w:t xml:space="preserve">: Культурно-видавничий проект Читомо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Електрон. дані.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К. : 2016.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w:t>
      </w:r>
      <w:r w:rsidRPr="00924705">
        <w:rPr>
          <w:rFonts w:ascii="Times New Roman" w:hAnsi="Times New Roman" w:cs="Times New Roman"/>
          <w:color w:val="000000"/>
          <w:sz w:val="28"/>
          <w:szCs w:val="28"/>
        </w:rPr>
        <w:t xml:space="preserve">Режим доступу: </w:t>
      </w:r>
      <w:hyperlink r:id="rId13" w:history="1">
        <w:r w:rsidRPr="00924705">
          <w:rPr>
            <w:rStyle w:val="a6"/>
            <w:rFonts w:ascii="Times New Roman" w:hAnsi="Times New Roman" w:cs="Times New Roman"/>
            <w:sz w:val="28"/>
            <w:szCs w:val="28"/>
          </w:rPr>
          <w:t>http://www.chytomo.com/news/netipovi-sposobi-promociii-knigi-inozemnij-dosvid</w:t>
        </w:r>
      </w:hyperlink>
      <w:r w:rsidRPr="00924705">
        <w:rPr>
          <w:rFonts w:ascii="Times New Roman" w:hAnsi="Times New Roman" w:cs="Times New Roman"/>
          <w:color w:val="000000"/>
          <w:sz w:val="28"/>
          <w:szCs w:val="28"/>
          <w:lang w:val="uk-UA"/>
        </w:rPr>
        <w:t xml:space="preserve"> (дата звернення 05.03.2018). </w:t>
      </w:r>
      <w:r w:rsidRPr="00924705">
        <w:rPr>
          <w:rFonts w:ascii="Times New Roman" w:hAnsi="Times New Roman" w:cs="Times New Roman"/>
          <w:color w:val="000000" w:themeColor="text1"/>
          <w:sz w:val="28"/>
          <w:szCs w:val="28"/>
        </w:rPr>
        <w:t>— Назва з екран</w:t>
      </w:r>
      <w:r w:rsidRPr="00924705">
        <w:rPr>
          <w:rFonts w:ascii="Times New Roman" w:hAnsi="Times New Roman" w:cs="Times New Roman"/>
          <w:color w:val="000000" w:themeColor="text1"/>
          <w:sz w:val="28"/>
          <w:szCs w:val="28"/>
          <w:lang w:val="uk-UA"/>
        </w:rPr>
        <w:t>а.</w:t>
      </w:r>
    </w:p>
    <w:p w:rsidR="00313CE1" w:rsidRPr="00924705" w:rsidRDefault="00313CE1"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shd w:val="clear" w:color="auto" w:fill="FFFFFF"/>
        </w:rPr>
        <w:t>Огар Е. І. </w:t>
      </w:r>
      <w:r w:rsidRPr="00924705">
        <w:rPr>
          <w:rFonts w:ascii="Times New Roman" w:hAnsi="Times New Roman" w:cs="Times New Roman"/>
          <w:bCs/>
          <w:color w:val="000000" w:themeColor="text1"/>
          <w:sz w:val="28"/>
          <w:szCs w:val="28"/>
        </w:rPr>
        <w:t>Сучасна нон</w:t>
      </w:r>
      <w:r w:rsidRPr="00924705">
        <w:rPr>
          <w:rFonts w:ascii="Times New Roman" w:hAnsi="Times New Roman" w:cs="Times New Roman"/>
          <w:color w:val="000000" w:themeColor="text1"/>
          <w:sz w:val="28"/>
          <w:szCs w:val="28"/>
          <w:shd w:val="clear" w:color="auto" w:fill="FFFFFF"/>
        </w:rPr>
        <w:t>-</w:t>
      </w:r>
      <w:r w:rsidRPr="00924705">
        <w:rPr>
          <w:rFonts w:ascii="Times New Roman" w:hAnsi="Times New Roman" w:cs="Times New Roman"/>
          <w:bCs/>
          <w:color w:val="000000" w:themeColor="text1"/>
          <w:sz w:val="28"/>
          <w:szCs w:val="28"/>
        </w:rPr>
        <w:t>фікшн</w:t>
      </w:r>
      <w:r w:rsidRPr="00924705">
        <w:rPr>
          <w:rFonts w:ascii="Times New Roman" w:hAnsi="Times New Roman" w:cs="Times New Roman"/>
          <w:color w:val="000000" w:themeColor="text1"/>
          <w:sz w:val="28"/>
          <w:szCs w:val="28"/>
          <w:shd w:val="clear" w:color="auto" w:fill="FFFFFF"/>
        </w:rPr>
        <w:t> для </w:t>
      </w:r>
      <w:r w:rsidRPr="00924705">
        <w:rPr>
          <w:rFonts w:ascii="Times New Roman" w:hAnsi="Times New Roman" w:cs="Times New Roman"/>
          <w:bCs/>
          <w:color w:val="000000" w:themeColor="text1"/>
          <w:sz w:val="28"/>
          <w:szCs w:val="28"/>
        </w:rPr>
        <w:t>дітей</w:t>
      </w:r>
      <w:r w:rsidRPr="00924705">
        <w:rPr>
          <w:rFonts w:ascii="Times New Roman" w:hAnsi="Times New Roman" w:cs="Times New Roman"/>
          <w:color w:val="000000" w:themeColor="text1"/>
          <w:sz w:val="28"/>
          <w:szCs w:val="28"/>
          <w:shd w:val="clear" w:color="auto" w:fill="FFFFFF"/>
        </w:rPr>
        <w:t xml:space="preserve">: структурні та функціональні характеристики / Е. І. Огар // Наукові записки [Української академії друкарства]. </w:t>
      </w:r>
      <w:r w:rsidRPr="00924705">
        <w:rPr>
          <w:rFonts w:ascii="Times New Roman" w:hAnsi="Times New Roman" w:cs="Times New Roman"/>
          <w:sz w:val="28"/>
          <w:szCs w:val="28"/>
        </w:rPr>
        <w:t>—</w:t>
      </w:r>
      <w:r w:rsidRPr="00924705">
        <w:rPr>
          <w:rFonts w:ascii="Times New Roman" w:hAnsi="Times New Roman" w:cs="Times New Roman"/>
          <w:color w:val="000000" w:themeColor="text1"/>
          <w:sz w:val="28"/>
          <w:szCs w:val="28"/>
          <w:shd w:val="clear" w:color="auto" w:fill="FFFFFF"/>
        </w:rPr>
        <w:t xml:space="preserve"> 2012. </w:t>
      </w:r>
      <w:r w:rsidRPr="00924705">
        <w:rPr>
          <w:rFonts w:ascii="Times New Roman" w:hAnsi="Times New Roman" w:cs="Times New Roman"/>
          <w:sz w:val="28"/>
          <w:szCs w:val="28"/>
        </w:rPr>
        <w:t>—</w:t>
      </w:r>
      <w:r w:rsidRPr="00924705">
        <w:rPr>
          <w:rFonts w:ascii="Times New Roman" w:hAnsi="Times New Roman" w:cs="Times New Roman"/>
          <w:color w:val="000000" w:themeColor="text1"/>
          <w:sz w:val="28"/>
          <w:szCs w:val="28"/>
          <w:shd w:val="clear" w:color="auto" w:fill="FFFFFF"/>
        </w:rPr>
        <w:t xml:space="preserve"> № 2. </w:t>
      </w:r>
      <w:r w:rsidRPr="00924705">
        <w:rPr>
          <w:rFonts w:ascii="Times New Roman" w:hAnsi="Times New Roman" w:cs="Times New Roman"/>
          <w:sz w:val="28"/>
          <w:szCs w:val="28"/>
        </w:rPr>
        <w:t>—</w:t>
      </w:r>
      <w:r w:rsidRPr="00924705">
        <w:rPr>
          <w:rFonts w:ascii="Times New Roman" w:hAnsi="Times New Roman" w:cs="Times New Roman"/>
          <w:color w:val="000000" w:themeColor="text1"/>
          <w:sz w:val="28"/>
          <w:szCs w:val="28"/>
          <w:shd w:val="clear" w:color="auto" w:fill="FFFFFF"/>
        </w:rPr>
        <w:t xml:space="preserve"> С. 41-47.</w:t>
      </w:r>
    </w:p>
    <w:p w:rsidR="00BD1A82" w:rsidRPr="00924705" w:rsidRDefault="00BD1A82"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sz w:val="28"/>
          <w:szCs w:val="28"/>
          <w:lang w:val="uk-UA"/>
        </w:rPr>
        <w:t xml:space="preserve">Почати з «основ»: як поєднувати креатив і бізнес у книговидавництві — БІЗНЕС-ПЛАН [Електронний ресурс] : </w:t>
      </w:r>
      <w:r w:rsidRPr="00924705">
        <w:rPr>
          <w:rFonts w:ascii="Times New Roman" w:hAnsi="Times New Roman" w:cs="Times New Roman"/>
          <w:sz w:val="28"/>
          <w:szCs w:val="28"/>
        </w:rPr>
        <w:t>Hromadske</w:t>
      </w:r>
      <w:r w:rsidRPr="00924705">
        <w:rPr>
          <w:rFonts w:ascii="Times New Roman" w:hAnsi="Times New Roman" w:cs="Times New Roman"/>
          <w:sz w:val="28"/>
          <w:szCs w:val="28"/>
          <w:lang w:val="uk-UA"/>
        </w:rPr>
        <w:t>.</w:t>
      </w:r>
      <w:r w:rsidRPr="00924705">
        <w:rPr>
          <w:rFonts w:ascii="Times New Roman" w:hAnsi="Times New Roman" w:cs="Times New Roman"/>
          <w:sz w:val="28"/>
          <w:szCs w:val="28"/>
        </w:rPr>
        <w:t>ua</w:t>
      </w:r>
      <w:r w:rsidRPr="00924705">
        <w:rPr>
          <w:rFonts w:ascii="Times New Roman" w:hAnsi="Times New Roman" w:cs="Times New Roman"/>
          <w:sz w:val="28"/>
          <w:szCs w:val="28"/>
          <w:lang w:val="uk-UA"/>
        </w:rPr>
        <w:t xml:space="preserve"> — Електрон. дані. — К. : 2016. — Режим доступу: </w:t>
      </w:r>
      <w:hyperlink r:id="rId14" w:history="1">
        <w:r w:rsidRPr="00924705">
          <w:rPr>
            <w:rStyle w:val="a6"/>
            <w:rFonts w:ascii="Times New Roman" w:hAnsi="Times New Roman" w:cs="Times New Roman"/>
            <w:sz w:val="28"/>
            <w:szCs w:val="28"/>
          </w:rPr>
          <w:t>https</w:t>
        </w:r>
        <w:r w:rsidRPr="00924705">
          <w:rPr>
            <w:rStyle w:val="a6"/>
            <w:rFonts w:ascii="Times New Roman" w:hAnsi="Times New Roman" w:cs="Times New Roman"/>
            <w:sz w:val="28"/>
            <w:szCs w:val="28"/>
            <w:lang w:val="uk-UA"/>
          </w:rPr>
          <w:t>://</w:t>
        </w:r>
        <w:r w:rsidRPr="00924705">
          <w:rPr>
            <w:rStyle w:val="a6"/>
            <w:rFonts w:ascii="Times New Roman" w:hAnsi="Times New Roman" w:cs="Times New Roman"/>
            <w:sz w:val="28"/>
            <w:szCs w:val="28"/>
          </w:rPr>
          <w:t>hromadske</w:t>
        </w:r>
        <w:r w:rsidRPr="00924705">
          <w:rPr>
            <w:rStyle w:val="a6"/>
            <w:rFonts w:ascii="Times New Roman" w:hAnsi="Times New Roman" w:cs="Times New Roman"/>
            <w:sz w:val="28"/>
            <w:szCs w:val="28"/>
            <w:lang w:val="uk-UA"/>
          </w:rPr>
          <w:t>.</w:t>
        </w:r>
        <w:r w:rsidRPr="00924705">
          <w:rPr>
            <w:rStyle w:val="a6"/>
            <w:rFonts w:ascii="Times New Roman" w:hAnsi="Times New Roman" w:cs="Times New Roman"/>
            <w:sz w:val="28"/>
            <w:szCs w:val="28"/>
          </w:rPr>
          <w:t>ua</w:t>
        </w:r>
        <w:r w:rsidRPr="00924705">
          <w:rPr>
            <w:rStyle w:val="a6"/>
            <w:rFonts w:ascii="Times New Roman" w:hAnsi="Times New Roman" w:cs="Times New Roman"/>
            <w:sz w:val="28"/>
            <w:szCs w:val="28"/>
            <w:lang w:val="uk-UA"/>
          </w:rPr>
          <w:t>/</w:t>
        </w:r>
        <w:r w:rsidRPr="00924705">
          <w:rPr>
            <w:rStyle w:val="a6"/>
            <w:rFonts w:ascii="Times New Roman" w:hAnsi="Times New Roman" w:cs="Times New Roman"/>
            <w:sz w:val="28"/>
            <w:szCs w:val="28"/>
          </w:rPr>
          <w:t>posts</w:t>
        </w:r>
        <w:r w:rsidRPr="00924705">
          <w:rPr>
            <w:rStyle w:val="a6"/>
            <w:rFonts w:ascii="Times New Roman" w:hAnsi="Times New Roman" w:cs="Times New Roman"/>
            <w:sz w:val="28"/>
            <w:szCs w:val="28"/>
            <w:lang w:val="uk-UA"/>
          </w:rPr>
          <w:t>/</w:t>
        </w:r>
        <w:r w:rsidRPr="00924705">
          <w:rPr>
            <w:rStyle w:val="a6"/>
            <w:rFonts w:ascii="Times New Roman" w:hAnsi="Times New Roman" w:cs="Times New Roman"/>
            <w:sz w:val="28"/>
            <w:szCs w:val="28"/>
          </w:rPr>
          <w:t>knihovidavnictvo</w:t>
        </w:r>
        <w:r w:rsidRPr="00924705">
          <w:rPr>
            <w:rStyle w:val="a6"/>
            <w:rFonts w:ascii="Times New Roman" w:hAnsi="Times New Roman" w:cs="Times New Roman"/>
            <w:sz w:val="28"/>
            <w:szCs w:val="28"/>
            <w:lang w:val="uk-UA"/>
          </w:rPr>
          <w:t>-</w:t>
        </w:r>
        <w:r w:rsidRPr="00924705">
          <w:rPr>
            <w:rStyle w:val="a6"/>
            <w:rFonts w:ascii="Times New Roman" w:hAnsi="Times New Roman" w:cs="Times New Roman"/>
            <w:sz w:val="28"/>
            <w:szCs w:val="28"/>
          </w:rPr>
          <w:t>osnovi</w:t>
        </w:r>
        <w:r w:rsidRPr="00924705">
          <w:rPr>
            <w:rStyle w:val="a6"/>
            <w:rFonts w:ascii="Times New Roman" w:hAnsi="Times New Roman" w:cs="Times New Roman"/>
            <w:sz w:val="28"/>
            <w:szCs w:val="28"/>
            <w:lang w:val="uk-UA"/>
          </w:rPr>
          <w:t>-</w:t>
        </w:r>
        <w:r w:rsidRPr="00924705">
          <w:rPr>
            <w:rStyle w:val="a6"/>
            <w:rFonts w:ascii="Times New Roman" w:hAnsi="Times New Roman" w:cs="Times New Roman"/>
            <w:sz w:val="28"/>
            <w:szCs w:val="28"/>
          </w:rPr>
          <w:t>biznes</w:t>
        </w:r>
      </w:hyperlink>
      <w:r w:rsidRPr="00924705">
        <w:rPr>
          <w:rFonts w:ascii="Times New Roman" w:hAnsi="Times New Roman" w:cs="Times New Roman"/>
          <w:sz w:val="28"/>
          <w:szCs w:val="28"/>
          <w:lang w:val="uk-UA"/>
        </w:rPr>
        <w:t xml:space="preserve"> (дата звернення: 31.01.2018). — Назва з екрана.</w:t>
      </w:r>
    </w:p>
    <w:p w:rsidR="00BD1A82" w:rsidRPr="00924705" w:rsidRDefault="00BD1A82"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sz w:val="28"/>
          <w:szCs w:val="28"/>
        </w:rPr>
        <w:t xml:space="preserve">Рейтинг украинских книжных издательств [Електронний ресурс]: </w:t>
      </w:r>
      <w:r w:rsidRPr="00924705">
        <w:rPr>
          <w:rFonts w:ascii="Times New Roman" w:hAnsi="Times New Roman" w:cs="Times New Roman"/>
          <w:sz w:val="28"/>
          <w:szCs w:val="28"/>
          <w:lang w:val="en-US"/>
        </w:rPr>
        <w:t>Forbes</w:t>
      </w:r>
      <w:r w:rsidRPr="00924705">
        <w:rPr>
          <w:rFonts w:ascii="Times New Roman" w:hAnsi="Times New Roman" w:cs="Times New Roman"/>
          <w:sz w:val="28"/>
          <w:szCs w:val="28"/>
        </w:rPr>
        <w:t xml:space="preserve"> Україна — Електрон. дані. — К. : 2016. — Режим доступу: </w:t>
      </w:r>
      <w:hyperlink r:id="rId15" w:anchor="10" w:history="1">
        <w:r w:rsidRPr="00924705">
          <w:rPr>
            <w:rStyle w:val="a6"/>
            <w:rFonts w:ascii="Times New Roman" w:hAnsi="Times New Roman" w:cs="Times New Roman"/>
            <w:sz w:val="28"/>
            <w:szCs w:val="28"/>
          </w:rPr>
          <w:t>http://forbes.net.ua/business/1409127-rejting-ukrainskih-knizhnyh-izdatelstv#10</w:t>
        </w:r>
      </w:hyperlink>
      <w:r w:rsidRPr="00924705">
        <w:rPr>
          <w:rFonts w:ascii="Times New Roman" w:hAnsi="Times New Roman" w:cs="Times New Roman"/>
          <w:sz w:val="28"/>
          <w:szCs w:val="28"/>
        </w:rPr>
        <w:t xml:space="preserve"> (дата звернення: 31.03.2018) —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rPr>
        <w:t xml:space="preserve">Свіжа кров </w:t>
      </w:r>
      <w:r w:rsidRPr="00924705">
        <w:rPr>
          <w:rFonts w:ascii="Times New Roman" w:hAnsi="Times New Roman" w:cs="Times New Roman"/>
          <w:color w:val="000000" w:themeColor="text1"/>
          <w:sz w:val="28"/>
          <w:szCs w:val="28"/>
          <w:shd w:val="clear" w:color="auto" w:fill="FFFFFF"/>
        </w:rPr>
        <w:t xml:space="preserve">— </w:t>
      </w:r>
      <w:r w:rsidRPr="00924705">
        <w:rPr>
          <w:rFonts w:ascii="Times New Roman" w:hAnsi="Times New Roman" w:cs="Times New Roman"/>
          <w:color w:val="000000" w:themeColor="text1"/>
          <w:sz w:val="28"/>
          <w:szCs w:val="28"/>
        </w:rPr>
        <w:t xml:space="preserve">2018: що готують нові гравці видавничого ринку </w:t>
      </w:r>
      <w:r w:rsidRPr="00924705">
        <w:rPr>
          <w:rFonts w:ascii="Times New Roman" w:hAnsi="Times New Roman" w:cs="Times New Roman"/>
          <w:color w:val="000000" w:themeColor="text1"/>
          <w:sz w:val="28"/>
          <w:szCs w:val="28"/>
          <w:shd w:val="clear" w:color="auto" w:fill="FFFFFF"/>
        </w:rPr>
        <w:t xml:space="preserve">[Електронний ресурс] : Культурно-видавничий проект «Читомо» — Електрон. дані. — К. : 2018. — Режим доступу: </w:t>
      </w:r>
      <w:hyperlink r:id="rId16" w:history="1">
        <w:r w:rsidRPr="00924705">
          <w:rPr>
            <w:rStyle w:val="a6"/>
            <w:rFonts w:ascii="Times New Roman" w:hAnsi="Times New Roman" w:cs="Times New Roman"/>
            <w:sz w:val="28"/>
            <w:szCs w:val="28"/>
          </w:rPr>
          <w:t>https://goo.gl/nqrsqh</w:t>
        </w:r>
      </w:hyperlink>
      <w:r w:rsidRPr="00924705">
        <w:rPr>
          <w:rFonts w:ascii="Times New Roman" w:hAnsi="Times New Roman" w:cs="Times New Roman"/>
          <w:color w:val="000000" w:themeColor="text1"/>
          <w:sz w:val="28"/>
          <w:szCs w:val="28"/>
          <w:lang w:val="uk-UA"/>
        </w:rPr>
        <w:t xml:space="preserve"> </w:t>
      </w:r>
      <w:r w:rsidRPr="00924705">
        <w:rPr>
          <w:rFonts w:ascii="Times New Roman" w:hAnsi="Times New Roman" w:cs="Times New Roman"/>
          <w:color w:val="000000" w:themeColor="text1"/>
          <w:sz w:val="28"/>
          <w:szCs w:val="28"/>
        </w:rPr>
        <w:t>(дата звернення: 04.04.2018</w:t>
      </w:r>
      <w:r w:rsidRPr="00924705">
        <w:rPr>
          <w:rFonts w:ascii="Times New Roman" w:hAnsi="Times New Roman" w:cs="Times New Roman"/>
          <w:sz w:val="28"/>
          <w:szCs w:val="28"/>
        </w:rPr>
        <w:t xml:space="preserve">) </w:t>
      </w:r>
      <w:r w:rsidRPr="00924705">
        <w:rPr>
          <w:rFonts w:ascii="Times New Roman" w:hAnsi="Times New Roman" w:cs="Times New Roman"/>
          <w:color w:val="000000" w:themeColor="text1"/>
          <w:sz w:val="28"/>
          <w:szCs w:val="28"/>
        </w:rPr>
        <w:t>— Назва з екрана.</w:t>
      </w:r>
    </w:p>
    <w:p w:rsidR="00313CE1" w:rsidRPr="00924705" w:rsidRDefault="00C570D7"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lang w:val="uk-UA"/>
        </w:rPr>
        <w:t xml:space="preserve">Склад фонду станом на 01.01.2018 </w:t>
      </w:r>
      <w:r w:rsidRPr="00924705">
        <w:rPr>
          <w:rFonts w:ascii="Times New Roman" w:hAnsi="Times New Roman" w:cs="Times New Roman"/>
          <w:sz w:val="28"/>
          <w:szCs w:val="28"/>
        </w:rPr>
        <w:t>[Електронний ресурс]</w:t>
      </w:r>
      <w:r w:rsidRPr="00924705">
        <w:rPr>
          <w:rFonts w:ascii="Times New Roman" w:hAnsi="Times New Roman" w:cs="Times New Roman"/>
          <w:sz w:val="28"/>
          <w:szCs w:val="28"/>
          <w:lang w:val="uk-UA"/>
        </w:rPr>
        <w:t xml:space="preserve">: Державна наукова установа «Книжкова палата України імені Івана Федорова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Електрон. дані.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К. : 2018.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w:t>
      </w:r>
      <w:r w:rsidRPr="00924705">
        <w:rPr>
          <w:rFonts w:ascii="Times New Roman" w:hAnsi="Times New Roman" w:cs="Times New Roman"/>
          <w:color w:val="000000" w:themeColor="text1"/>
          <w:sz w:val="28"/>
          <w:szCs w:val="28"/>
        </w:rPr>
        <w:t>Р</w:t>
      </w:r>
      <w:r w:rsidR="00313CE1" w:rsidRPr="00924705">
        <w:rPr>
          <w:rFonts w:ascii="Times New Roman" w:hAnsi="Times New Roman" w:cs="Times New Roman"/>
          <w:color w:val="000000" w:themeColor="text1"/>
          <w:sz w:val="28"/>
          <w:szCs w:val="28"/>
        </w:rPr>
        <w:t xml:space="preserve">ежим доступу </w:t>
      </w:r>
      <w:hyperlink r:id="rId17" w:anchor="bazy" w:history="1">
        <w:r w:rsidRPr="00924705">
          <w:rPr>
            <w:rStyle w:val="a6"/>
            <w:rFonts w:ascii="Times New Roman" w:hAnsi="Times New Roman" w:cs="Times New Roman"/>
            <w:sz w:val="28"/>
            <w:szCs w:val="28"/>
          </w:rPr>
          <w:t>http://www.ukrbook.net/fond_arhiv_druk.html#bazy</w:t>
        </w:r>
      </w:hyperlink>
      <w:r w:rsidRPr="00924705">
        <w:rPr>
          <w:rStyle w:val="a6"/>
          <w:rFonts w:ascii="Times New Roman" w:hAnsi="Times New Roman" w:cs="Times New Roman"/>
          <w:color w:val="000000" w:themeColor="text1"/>
          <w:sz w:val="28"/>
          <w:szCs w:val="28"/>
          <w:u w:val="none"/>
          <w:lang w:val="uk-UA"/>
        </w:rPr>
        <w:t xml:space="preserve"> (дата звернення 05.03.2018).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rPr>
        <w:t xml:space="preserve">Україна і міжнародні книжкові ярмарки [Електронний ресурс] : </w:t>
      </w:r>
      <w:r w:rsidRPr="00924705">
        <w:rPr>
          <w:rFonts w:ascii="Times New Roman" w:hAnsi="Times New Roman" w:cs="Times New Roman"/>
          <w:color w:val="000000" w:themeColor="text1"/>
          <w:sz w:val="28"/>
          <w:szCs w:val="28"/>
          <w:lang w:val="en-US"/>
        </w:rPr>
        <w:t>Artefact</w:t>
      </w:r>
      <w:r w:rsidRPr="00924705">
        <w:rPr>
          <w:rFonts w:ascii="Times New Roman" w:hAnsi="Times New Roman" w:cs="Times New Roman"/>
          <w:color w:val="000000" w:themeColor="text1"/>
          <w:sz w:val="28"/>
          <w:szCs w:val="28"/>
        </w:rPr>
        <w:t xml:space="preserve"> (Креатив. Історія. Культура) </w:t>
      </w:r>
      <w:r w:rsidRPr="00924705">
        <w:rPr>
          <w:rFonts w:ascii="Times New Roman" w:hAnsi="Times New Roman" w:cs="Times New Roman"/>
          <w:color w:val="000000" w:themeColor="text1"/>
          <w:sz w:val="28"/>
          <w:szCs w:val="28"/>
          <w:shd w:val="clear" w:color="auto" w:fill="FFFFFF"/>
        </w:rPr>
        <w:t xml:space="preserve">— Електрон. дані. — К. : 2018. — Режим доступу: </w:t>
      </w:r>
      <w:hyperlink r:id="rId18" w:history="1">
        <w:r w:rsidRPr="00924705">
          <w:rPr>
            <w:rStyle w:val="a6"/>
            <w:rFonts w:ascii="Times New Roman" w:hAnsi="Times New Roman" w:cs="Times New Roman"/>
            <w:sz w:val="28"/>
            <w:szCs w:val="28"/>
          </w:rPr>
          <w:t>https://goo.gl/YfYZsc</w:t>
        </w:r>
      </w:hyperlink>
      <w:r w:rsidRPr="00924705">
        <w:rPr>
          <w:rFonts w:ascii="Times New Roman" w:hAnsi="Times New Roman" w:cs="Times New Roman"/>
          <w:color w:val="000000" w:themeColor="text1"/>
          <w:sz w:val="28"/>
          <w:szCs w:val="28"/>
          <w:shd w:val="clear" w:color="auto" w:fill="FFFFFF"/>
          <w:lang w:val="uk-UA"/>
        </w:rPr>
        <w:t xml:space="preserve"> </w:t>
      </w:r>
      <w:r w:rsidRPr="00924705">
        <w:rPr>
          <w:rFonts w:ascii="Times New Roman" w:hAnsi="Times New Roman" w:cs="Times New Roman"/>
          <w:color w:val="000000" w:themeColor="text1"/>
          <w:sz w:val="28"/>
          <w:szCs w:val="28"/>
          <w:shd w:val="clear" w:color="auto" w:fill="FFFFFF"/>
        </w:rPr>
        <w:t>(дата звернення 04.05.2018). —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bCs/>
          <w:color w:val="000000"/>
          <w:sz w:val="28"/>
          <w:szCs w:val="28"/>
        </w:rPr>
        <w:t>Українська дитяча книжка про війну увійшла до списку кращих у світі</w:t>
      </w:r>
      <w:r w:rsidRPr="00924705">
        <w:rPr>
          <w:rFonts w:ascii="Times New Roman" w:hAnsi="Times New Roman" w:cs="Times New Roman"/>
          <w:bCs/>
          <w:color w:val="000000"/>
          <w:sz w:val="28"/>
          <w:szCs w:val="28"/>
          <w:lang w:val="uk-UA"/>
        </w:rPr>
        <w:t xml:space="preserve"> </w:t>
      </w:r>
      <w:r w:rsidRPr="00924705">
        <w:rPr>
          <w:rFonts w:ascii="Times New Roman" w:hAnsi="Times New Roman" w:cs="Times New Roman"/>
          <w:sz w:val="28"/>
          <w:szCs w:val="28"/>
        </w:rPr>
        <w:t>[Електронний ресурс]</w:t>
      </w:r>
      <w:r w:rsidRPr="00924705">
        <w:rPr>
          <w:rFonts w:ascii="Times New Roman" w:hAnsi="Times New Roman" w:cs="Times New Roman"/>
          <w:sz w:val="28"/>
          <w:szCs w:val="28"/>
          <w:lang w:val="uk-UA"/>
        </w:rPr>
        <w:t xml:space="preserve">: Новое время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Електрон. дані. </w:t>
      </w:r>
      <w:r w:rsidRPr="00924705">
        <w:rPr>
          <w:rFonts w:ascii="Times New Roman" w:hAnsi="Times New Roman" w:cs="Times New Roman"/>
          <w:sz w:val="28"/>
          <w:szCs w:val="28"/>
        </w:rPr>
        <w:t>—</w:t>
      </w:r>
      <w:r w:rsidRPr="00924705">
        <w:rPr>
          <w:rFonts w:ascii="Times New Roman" w:hAnsi="Times New Roman" w:cs="Times New Roman"/>
          <w:sz w:val="28"/>
          <w:szCs w:val="28"/>
          <w:lang w:val="uk-UA"/>
        </w:rPr>
        <w:t xml:space="preserve"> К. : 2017.</w:t>
      </w:r>
      <w:r w:rsidR="00924705">
        <w:rPr>
          <w:rFonts w:ascii="Times New Roman" w:hAnsi="Times New Roman" w:cs="Times New Roman"/>
          <w:sz w:val="28"/>
          <w:szCs w:val="28"/>
          <w:lang w:val="uk-UA"/>
        </w:rPr>
        <w:t xml:space="preserve"> </w:t>
      </w:r>
      <w:r w:rsidRPr="00924705">
        <w:rPr>
          <w:rFonts w:ascii="Times New Roman" w:hAnsi="Times New Roman" w:cs="Times New Roman"/>
          <w:sz w:val="28"/>
          <w:szCs w:val="28"/>
        </w:rPr>
        <w:t>—</w:t>
      </w:r>
      <w:r w:rsidRPr="00924705">
        <w:rPr>
          <w:rFonts w:ascii="Times New Roman" w:hAnsi="Times New Roman" w:cs="Times New Roman"/>
          <w:color w:val="000000" w:themeColor="text1"/>
          <w:sz w:val="28"/>
          <w:szCs w:val="28"/>
        </w:rPr>
        <w:t xml:space="preserve">Режим доступу: </w:t>
      </w:r>
      <w:hyperlink r:id="rId19" w:history="1">
        <w:r w:rsidRPr="00924705">
          <w:rPr>
            <w:rStyle w:val="a6"/>
            <w:rFonts w:ascii="Times New Roman" w:hAnsi="Times New Roman" w:cs="Times New Roman"/>
            <w:sz w:val="28"/>
            <w:szCs w:val="28"/>
          </w:rPr>
          <w:t>https://nv.ua/ukr/ukraine/events/ukrajinska-ditjacha-knizhka-pro-vijnu-uvijshla-do-spisku-krashchih-u-sviti-1206138.html</w:t>
        </w:r>
      </w:hyperlink>
      <w:r w:rsidRPr="00924705">
        <w:rPr>
          <w:rFonts w:ascii="Times New Roman" w:hAnsi="Times New Roman" w:cs="Times New Roman"/>
          <w:color w:val="000000" w:themeColor="text1"/>
          <w:sz w:val="28"/>
          <w:szCs w:val="28"/>
          <w:lang w:val="uk-UA"/>
        </w:rPr>
        <w:t xml:space="preserve"> </w:t>
      </w:r>
      <w:r w:rsidRPr="00924705">
        <w:rPr>
          <w:rFonts w:ascii="Times New Roman" w:hAnsi="Times New Roman" w:cs="Times New Roman"/>
          <w:color w:val="000000" w:themeColor="text1"/>
          <w:sz w:val="28"/>
          <w:szCs w:val="28"/>
        </w:rPr>
        <w:t>(дата звернення 05.03.2018)</w:t>
      </w:r>
      <w:r w:rsidRPr="00924705">
        <w:rPr>
          <w:rFonts w:ascii="Times New Roman" w:hAnsi="Times New Roman" w:cs="Times New Roman"/>
          <w:color w:val="000000" w:themeColor="text1"/>
          <w:sz w:val="28"/>
          <w:szCs w:val="28"/>
          <w:lang w:val="uk-UA"/>
        </w:rPr>
        <w:t xml:space="preserve">. </w:t>
      </w:r>
      <w:r w:rsidRPr="00924705">
        <w:rPr>
          <w:rFonts w:ascii="Times New Roman" w:hAnsi="Times New Roman" w:cs="Times New Roman"/>
          <w:color w:val="000000" w:themeColor="text1"/>
          <w:sz w:val="28"/>
          <w:szCs w:val="28"/>
        </w:rPr>
        <w:t>—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rPr>
        <w:t xml:space="preserve">Фестиваль «Маестро»: книжкова весна у Черкасах [Електронний ресурс] : Культурно-видавничий проект «Читомо» </w:t>
      </w:r>
      <w:r w:rsidRPr="00924705">
        <w:rPr>
          <w:rFonts w:ascii="Times New Roman" w:hAnsi="Times New Roman" w:cs="Times New Roman"/>
          <w:color w:val="000000" w:themeColor="text1"/>
          <w:sz w:val="28"/>
          <w:szCs w:val="28"/>
          <w:shd w:val="clear" w:color="auto" w:fill="FFFFFF"/>
        </w:rPr>
        <w:t xml:space="preserve">— Електрон. дані. — К. : 2018. — Режим доступу: </w:t>
      </w:r>
      <w:hyperlink r:id="rId20" w:history="1">
        <w:r w:rsidRPr="00924705">
          <w:rPr>
            <w:rStyle w:val="a6"/>
            <w:rFonts w:ascii="Times New Roman" w:hAnsi="Times New Roman" w:cs="Times New Roman"/>
            <w:sz w:val="28"/>
            <w:szCs w:val="28"/>
          </w:rPr>
          <w:t>https://goo.gl/ZTPqx7</w:t>
        </w:r>
      </w:hyperlink>
      <w:r w:rsidRPr="00924705">
        <w:rPr>
          <w:rFonts w:ascii="Times New Roman" w:hAnsi="Times New Roman" w:cs="Times New Roman"/>
          <w:color w:val="000000" w:themeColor="text1"/>
          <w:sz w:val="28"/>
          <w:szCs w:val="28"/>
          <w:lang w:val="uk-UA"/>
        </w:rPr>
        <w:t xml:space="preserve"> </w:t>
      </w:r>
      <w:r w:rsidRPr="00924705">
        <w:rPr>
          <w:rFonts w:ascii="Times New Roman" w:hAnsi="Times New Roman" w:cs="Times New Roman"/>
          <w:color w:val="000000" w:themeColor="text1"/>
          <w:sz w:val="28"/>
          <w:szCs w:val="28"/>
        </w:rPr>
        <w:t xml:space="preserve">(дата звернення: 04.05.2018) . </w:t>
      </w:r>
      <w:r w:rsidRPr="00924705">
        <w:rPr>
          <w:rFonts w:ascii="Times New Roman" w:hAnsi="Times New Roman" w:cs="Times New Roman"/>
          <w:color w:val="000000" w:themeColor="text1"/>
          <w:sz w:val="28"/>
          <w:szCs w:val="28"/>
          <w:shd w:val="clear" w:color="auto" w:fill="FFFFFF"/>
        </w:rPr>
        <w:t>—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shd w:val="clear" w:color="auto" w:fill="FFFFFF"/>
        </w:rPr>
        <w:t xml:space="preserve">Цього року українське книговидавництво отримає шанс на відродження, — брати Капранови [Електронний ресурс] : Західна інформаційна корпорація — Електрон. дані. — К. : 2017. — Режим доступу: </w:t>
      </w:r>
      <w:hyperlink r:id="rId21" w:history="1">
        <w:r w:rsidRPr="00924705">
          <w:rPr>
            <w:rStyle w:val="a6"/>
            <w:rFonts w:ascii="Times New Roman" w:hAnsi="Times New Roman" w:cs="Times New Roman"/>
            <w:sz w:val="28"/>
            <w:szCs w:val="28"/>
          </w:rPr>
          <w:t>https://goo.gl/FzDkSP</w:t>
        </w:r>
      </w:hyperlink>
      <w:r w:rsidRPr="00924705">
        <w:rPr>
          <w:rFonts w:ascii="Times New Roman" w:hAnsi="Times New Roman" w:cs="Times New Roman"/>
          <w:color w:val="000000" w:themeColor="text1"/>
          <w:sz w:val="28"/>
          <w:szCs w:val="28"/>
          <w:shd w:val="clear" w:color="auto" w:fill="FFFFFF"/>
          <w:lang w:val="uk-UA"/>
        </w:rPr>
        <w:t xml:space="preserve"> </w:t>
      </w:r>
      <w:r w:rsidRPr="00924705">
        <w:rPr>
          <w:rFonts w:ascii="Times New Roman" w:hAnsi="Times New Roman" w:cs="Times New Roman"/>
          <w:color w:val="000000" w:themeColor="text1"/>
          <w:sz w:val="28"/>
          <w:szCs w:val="28"/>
          <w:shd w:val="clear" w:color="auto" w:fill="FFFFFF"/>
        </w:rPr>
        <w:t>(дата звернення: 04.05.2018). — Назва з екрана.</w:t>
      </w:r>
    </w:p>
    <w:p w:rsidR="00E214FE"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shd w:val="clear" w:color="auto" w:fill="FFFFFF"/>
          <w:lang w:val="uk-UA"/>
        </w:rPr>
        <w:t xml:space="preserve">Чому найбільша проблема Інституту книги – чиновники? </w:t>
      </w:r>
      <w:r w:rsidRPr="00924705">
        <w:rPr>
          <w:rFonts w:ascii="Times New Roman" w:hAnsi="Times New Roman" w:cs="Times New Roman"/>
          <w:sz w:val="28"/>
          <w:szCs w:val="28"/>
        </w:rPr>
        <w:t>[Електронний ресурс]</w:t>
      </w:r>
      <w:r w:rsidRPr="00924705">
        <w:rPr>
          <w:rFonts w:ascii="Times New Roman" w:hAnsi="Times New Roman" w:cs="Times New Roman"/>
          <w:color w:val="000000"/>
          <w:sz w:val="28"/>
          <w:szCs w:val="28"/>
        </w:rPr>
        <w:t xml:space="preserve">: Правда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lang w:val="uk-UA"/>
        </w:rPr>
        <w:t xml:space="preserve">Електрон. дані.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sz w:val="28"/>
          <w:szCs w:val="28"/>
          <w:lang w:val="uk-UA"/>
        </w:rPr>
        <w:t xml:space="preserve">К. : 2018. </w:t>
      </w:r>
      <w:r w:rsidRPr="00924705">
        <w:rPr>
          <w:rFonts w:ascii="Times New Roman" w:hAnsi="Times New Roman" w:cs="Times New Roman"/>
          <w:sz w:val="28"/>
          <w:szCs w:val="28"/>
        </w:rPr>
        <w:t>—</w:t>
      </w:r>
      <w:r w:rsidRPr="00924705">
        <w:rPr>
          <w:rFonts w:ascii="Times New Roman" w:hAnsi="Times New Roman" w:cs="Times New Roman"/>
          <w:color w:val="000000"/>
          <w:sz w:val="28"/>
          <w:szCs w:val="28"/>
        </w:rPr>
        <w:t xml:space="preserve"> </w:t>
      </w:r>
      <w:proofErr w:type="gramStart"/>
      <w:r w:rsidRPr="00924705">
        <w:rPr>
          <w:rFonts w:ascii="Times New Roman" w:hAnsi="Times New Roman" w:cs="Times New Roman"/>
          <w:color w:val="000000"/>
          <w:sz w:val="28"/>
          <w:szCs w:val="28"/>
          <w:shd w:val="clear" w:color="auto" w:fill="FFFFFF"/>
        </w:rPr>
        <w:t xml:space="preserve">Режим доступу: </w:t>
      </w:r>
      <w:hyperlink r:id="rId22" w:history="1">
        <w:r w:rsidRPr="00924705">
          <w:rPr>
            <w:rStyle w:val="a6"/>
            <w:rFonts w:ascii="Times New Roman" w:hAnsi="Times New Roman" w:cs="Times New Roman"/>
            <w:sz w:val="28"/>
            <w:szCs w:val="28"/>
            <w:shd w:val="clear" w:color="auto" w:fill="FFFFFF"/>
          </w:rPr>
          <w:t>https://life.pravda.com.ua/columns/2018/02/26/229213/</w:t>
        </w:r>
      </w:hyperlink>
      <w:r w:rsidRPr="00924705">
        <w:rPr>
          <w:rFonts w:ascii="Times New Roman" w:hAnsi="Times New Roman" w:cs="Times New Roman"/>
          <w:color w:val="000000"/>
          <w:sz w:val="28"/>
          <w:szCs w:val="28"/>
        </w:rPr>
        <w:t>]</w:t>
      </w:r>
      <w:r w:rsidRPr="00924705">
        <w:rPr>
          <w:rFonts w:ascii="Times New Roman" w:hAnsi="Times New Roman" w:cs="Times New Roman"/>
          <w:sz w:val="28"/>
          <w:szCs w:val="28"/>
        </w:rPr>
        <w:t xml:space="preserve"> </w:t>
      </w:r>
      <w:r w:rsidRPr="00924705">
        <w:rPr>
          <w:rFonts w:ascii="Times New Roman" w:hAnsi="Times New Roman" w:cs="Times New Roman"/>
          <w:color w:val="000000"/>
          <w:sz w:val="28"/>
          <w:szCs w:val="28"/>
          <w:shd w:val="clear" w:color="auto" w:fill="FFFFFF"/>
        </w:rPr>
        <w:t>(дата звернення 05.03.2018)</w:t>
      </w:r>
      <w:r w:rsidRPr="00924705">
        <w:rPr>
          <w:rFonts w:ascii="Times New Roman" w:hAnsi="Times New Roman" w:cs="Times New Roman"/>
          <w:color w:val="000000"/>
          <w:sz w:val="28"/>
          <w:szCs w:val="28"/>
          <w:shd w:val="clear" w:color="auto" w:fill="FFFFFF"/>
          <w:lang w:val="uk-UA"/>
        </w:rPr>
        <w:t>.</w:t>
      </w:r>
      <w:proofErr w:type="gramEnd"/>
      <w:r w:rsidRPr="00924705">
        <w:rPr>
          <w:rFonts w:ascii="Times New Roman" w:hAnsi="Times New Roman" w:cs="Times New Roman"/>
          <w:color w:val="000000"/>
          <w:sz w:val="28"/>
          <w:szCs w:val="28"/>
          <w:shd w:val="clear" w:color="auto" w:fill="FFFFFF"/>
          <w:lang w:val="uk-UA"/>
        </w:rPr>
        <w:t xml:space="preserve"> </w:t>
      </w:r>
      <w:r w:rsidRPr="00924705">
        <w:rPr>
          <w:rFonts w:ascii="Times New Roman" w:hAnsi="Times New Roman" w:cs="Times New Roman"/>
          <w:color w:val="000000" w:themeColor="text1"/>
          <w:sz w:val="28"/>
          <w:szCs w:val="28"/>
        </w:rPr>
        <w:t>— Назва з екрана.</w:t>
      </w:r>
    </w:p>
    <w:p w:rsidR="000C4212" w:rsidRPr="00924705" w:rsidRDefault="00E214FE" w:rsidP="00924705">
      <w:pPr>
        <w:pStyle w:val="ae"/>
        <w:numPr>
          <w:ilvl w:val="0"/>
          <w:numId w:val="8"/>
        </w:numPr>
        <w:spacing w:line="360" w:lineRule="auto"/>
        <w:jc w:val="both"/>
        <w:rPr>
          <w:rFonts w:ascii="Times New Roman" w:hAnsi="Times New Roman" w:cs="Times New Roman"/>
          <w:color w:val="000000" w:themeColor="text1"/>
          <w:sz w:val="28"/>
          <w:szCs w:val="28"/>
          <w:lang w:val="uk-UA"/>
        </w:rPr>
      </w:pPr>
      <w:r w:rsidRPr="00924705">
        <w:rPr>
          <w:rFonts w:ascii="Times New Roman" w:hAnsi="Times New Roman" w:cs="Times New Roman"/>
          <w:color w:val="000000" w:themeColor="text1"/>
          <w:sz w:val="28"/>
          <w:szCs w:val="28"/>
          <w:lang w:val="uk-UA"/>
        </w:rPr>
        <w:t xml:space="preserve">Як змінився книжковий ринок в Україні у 2016-2017 роках </w:t>
      </w:r>
      <w:r w:rsidRPr="00924705">
        <w:rPr>
          <w:rFonts w:ascii="Times New Roman" w:hAnsi="Times New Roman" w:cs="Times New Roman"/>
          <w:color w:val="000000" w:themeColor="text1"/>
          <w:sz w:val="28"/>
          <w:szCs w:val="28"/>
        </w:rPr>
        <w:t>[Електронний ресурс]</w:t>
      </w:r>
      <w:r w:rsidRPr="00924705">
        <w:rPr>
          <w:rFonts w:ascii="Times New Roman" w:hAnsi="Times New Roman" w:cs="Times New Roman"/>
          <w:color w:val="000000"/>
          <w:sz w:val="28"/>
          <w:szCs w:val="28"/>
        </w:rPr>
        <w:t xml:space="preserve"> : Дело</w:t>
      </w:r>
      <w:r w:rsidRPr="00924705">
        <w:rPr>
          <w:rFonts w:ascii="Times New Roman" w:hAnsi="Times New Roman" w:cs="Times New Roman"/>
          <w:color w:val="000000"/>
          <w:sz w:val="28"/>
          <w:szCs w:val="28"/>
          <w:lang w:val="uk-UA"/>
        </w:rPr>
        <w:t xml:space="preserve"> </w:t>
      </w:r>
      <w:r w:rsidRPr="00924705">
        <w:rPr>
          <w:rFonts w:ascii="Times New Roman" w:hAnsi="Times New Roman" w:cs="Times New Roman"/>
          <w:color w:val="000000" w:themeColor="text1"/>
          <w:sz w:val="28"/>
          <w:szCs w:val="28"/>
        </w:rPr>
        <w:t>— Електрон. дані. — К.</w:t>
      </w:r>
      <w:r w:rsidRPr="00924705">
        <w:rPr>
          <w:rFonts w:ascii="Times New Roman" w:hAnsi="Times New Roman" w:cs="Times New Roman"/>
          <w:color w:val="000000" w:themeColor="text1"/>
          <w:sz w:val="28"/>
          <w:szCs w:val="28"/>
          <w:lang w:val="uk-UA"/>
        </w:rPr>
        <w:t xml:space="preserve"> : 2016. </w:t>
      </w:r>
      <w:r w:rsidRPr="00924705">
        <w:rPr>
          <w:rFonts w:ascii="Times New Roman" w:hAnsi="Times New Roman" w:cs="Times New Roman"/>
          <w:color w:val="000000" w:themeColor="text1"/>
          <w:sz w:val="28"/>
          <w:szCs w:val="28"/>
        </w:rPr>
        <w:t>—</w:t>
      </w:r>
      <w:r w:rsidRPr="00924705">
        <w:rPr>
          <w:rFonts w:ascii="Times New Roman" w:hAnsi="Times New Roman" w:cs="Times New Roman"/>
          <w:color w:val="000000"/>
          <w:sz w:val="28"/>
          <w:szCs w:val="28"/>
        </w:rPr>
        <w:t xml:space="preserve"> </w:t>
      </w:r>
      <w:r w:rsidRPr="00924705">
        <w:rPr>
          <w:rFonts w:ascii="Times New Roman" w:hAnsi="Times New Roman" w:cs="Times New Roman"/>
          <w:color w:val="000000" w:themeColor="text1"/>
          <w:sz w:val="28"/>
          <w:szCs w:val="28"/>
          <w:shd w:val="clear" w:color="auto" w:fill="FFFFFF"/>
        </w:rPr>
        <w:t xml:space="preserve">Режим доступу: </w:t>
      </w:r>
      <w:hyperlink r:id="rId23" w:history="1">
        <w:r w:rsidRPr="00924705">
          <w:rPr>
            <w:rStyle w:val="a6"/>
            <w:rFonts w:ascii="Times New Roman" w:hAnsi="Times New Roman" w:cs="Times New Roman"/>
            <w:sz w:val="28"/>
            <w:szCs w:val="28"/>
            <w:shd w:val="clear" w:color="auto" w:fill="FFFFFF"/>
          </w:rPr>
          <w:t>https://delo.ua/opinions/knizhnyj-rynok-afonin-333650/</w:t>
        </w:r>
      </w:hyperlink>
      <w:r w:rsidRPr="00924705">
        <w:rPr>
          <w:rFonts w:ascii="Times New Roman" w:hAnsi="Times New Roman" w:cs="Times New Roman"/>
          <w:color w:val="000000" w:themeColor="text1"/>
          <w:sz w:val="28"/>
          <w:szCs w:val="28"/>
          <w:shd w:val="clear" w:color="auto" w:fill="FFFFFF"/>
          <w:lang w:val="uk-UA"/>
        </w:rPr>
        <w:t xml:space="preserve"> (дата звернення 05.03.2018). </w:t>
      </w:r>
      <w:r w:rsidRPr="00924705">
        <w:rPr>
          <w:rFonts w:ascii="Times New Roman" w:hAnsi="Times New Roman" w:cs="Times New Roman"/>
          <w:color w:val="000000" w:themeColor="text1"/>
          <w:sz w:val="28"/>
          <w:szCs w:val="28"/>
        </w:rPr>
        <w:t>— Назва з екрана.</w:t>
      </w:r>
      <w:r w:rsidR="00924705">
        <w:rPr>
          <w:rFonts w:ascii="Times New Roman" w:hAnsi="Times New Roman" w:cs="Times New Roman"/>
          <w:color w:val="000000" w:themeColor="text1"/>
          <w:sz w:val="28"/>
          <w:szCs w:val="28"/>
          <w:lang w:val="uk-UA"/>
        </w:rPr>
        <w:t xml:space="preserve"> </w:t>
      </w:r>
    </w:p>
    <w:sectPr w:rsidR="000C4212" w:rsidRPr="00924705" w:rsidSect="00924705">
      <w:headerReference w:type="default" r:id="rId24"/>
      <w:footerReference w:type="default" r:id="rId25"/>
      <w:pgSz w:w="11906" w:h="16838"/>
      <w:pgMar w:top="1418" w:right="1274" w:bottom="1134" w:left="1418" w:header="708" w:footer="2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705" w:rsidRDefault="00924705" w:rsidP="00924705">
      <w:pPr>
        <w:spacing w:after="0" w:line="240" w:lineRule="auto"/>
      </w:pPr>
      <w:r>
        <w:separator/>
      </w:r>
    </w:p>
  </w:endnote>
  <w:endnote w:type="continuationSeparator" w:id="0">
    <w:p w:rsidR="00924705" w:rsidRDefault="00924705" w:rsidP="0092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05" w:rsidRPr="00924705" w:rsidRDefault="00924705" w:rsidP="00924705">
    <w:pPr>
      <w:tabs>
        <w:tab w:val="center" w:pos="4535"/>
        <w:tab w:val="right" w:pos="9070"/>
      </w:tabs>
      <w:jc w:val="center"/>
      <w:rPr>
        <w:rFonts w:ascii="Times New Roman" w:eastAsia="Times New Roman" w:hAnsi="Times New Roman" w:cs="Times New Roman"/>
        <w:i/>
        <w:noProof w:val="0"/>
        <w:color w:val="548DD4"/>
        <w:lang w:val="en-US"/>
      </w:rPr>
    </w:pPr>
    <w:r w:rsidRPr="00924705">
      <w:rPr>
        <w:rFonts w:ascii="Times New Roman" w:eastAsia="Times New Roman" w:hAnsi="Times New Roman" w:cs="Times New Roman"/>
        <w:i/>
        <w:noProof w:val="0"/>
        <w:color w:val="000000"/>
        <w:sz w:val="24"/>
        <w:lang w:val="en-US"/>
      </w:rPr>
      <w:t>International Electronic Scientific Journal “Science Online”</w:t>
    </w:r>
    <w:r w:rsidRPr="00924705">
      <w:rPr>
        <w:rFonts w:ascii="Times New Roman" w:eastAsia="Times New Roman" w:hAnsi="Times New Roman" w:cs="Times New Roman"/>
        <w:i/>
        <w:noProof w:val="0"/>
        <w:color w:val="548DD4"/>
        <w:sz w:val="24"/>
        <w:lang w:val="en-US"/>
      </w:rPr>
      <w:t xml:space="preserve"> http://nauka-online.com/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705" w:rsidRDefault="00924705" w:rsidP="00924705">
      <w:pPr>
        <w:spacing w:after="0" w:line="240" w:lineRule="auto"/>
      </w:pPr>
      <w:r>
        <w:separator/>
      </w:r>
    </w:p>
  </w:footnote>
  <w:footnote w:type="continuationSeparator" w:id="0">
    <w:p w:rsidR="00924705" w:rsidRDefault="00924705" w:rsidP="00924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05" w:rsidRPr="00924705" w:rsidRDefault="00924705" w:rsidP="00924705">
    <w:pPr>
      <w:tabs>
        <w:tab w:val="center" w:pos="4535"/>
        <w:tab w:val="right" w:pos="9070"/>
      </w:tabs>
      <w:jc w:val="center"/>
      <w:rPr>
        <w:rFonts w:ascii="Times New Roman" w:eastAsia="Times New Roman" w:hAnsi="Times New Roman" w:cs="Times New Roman"/>
        <w:i/>
        <w:noProof w:val="0"/>
        <w:color w:val="548DD4"/>
        <w:lang w:val="en-US"/>
      </w:rPr>
    </w:pPr>
    <w:r w:rsidRPr="00924705">
      <w:rPr>
        <w:rFonts w:ascii="Times New Roman" w:eastAsia="Times New Roman" w:hAnsi="Times New Roman" w:cs="Times New Roman"/>
        <w:i/>
        <w:noProof w:val="0"/>
        <w:color w:val="000000"/>
        <w:sz w:val="24"/>
        <w:lang w:val="en-US"/>
      </w:rPr>
      <w:t>International Electronic Scientific Journal “Science Online”</w:t>
    </w:r>
    <w:r w:rsidRPr="00924705">
      <w:rPr>
        <w:rFonts w:ascii="Times New Roman" w:eastAsia="Times New Roman" w:hAnsi="Times New Roman" w:cs="Times New Roman"/>
        <w:i/>
        <w:noProof w:val="0"/>
        <w:color w:val="548DD4"/>
        <w:sz w:val="24"/>
        <w:lang w:val="en-US"/>
      </w:rPr>
      <w:t xml:space="preserve"> http://nauka-online.com/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586"/>
    <w:multiLevelType w:val="hybridMultilevel"/>
    <w:tmpl w:val="7F30F5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DD3BBD"/>
    <w:multiLevelType w:val="multilevel"/>
    <w:tmpl w:val="38D4A91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3F9B59C6"/>
    <w:multiLevelType w:val="hybridMultilevel"/>
    <w:tmpl w:val="B48A8858"/>
    <w:lvl w:ilvl="0" w:tplc="008EA0F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7BA6CD3"/>
    <w:multiLevelType w:val="hybridMultilevel"/>
    <w:tmpl w:val="2BD288C4"/>
    <w:lvl w:ilvl="0" w:tplc="8528F45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56E60A74"/>
    <w:multiLevelType w:val="hybridMultilevel"/>
    <w:tmpl w:val="6192A29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6B3D4AA4"/>
    <w:multiLevelType w:val="hybridMultilevel"/>
    <w:tmpl w:val="A002E44C"/>
    <w:lvl w:ilvl="0" w:tplc="BD1A368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EAB666B"/>
    <w:multiLevelType w:val="hybridMultilevel"/>
    <w:tmpl w:val="3D065B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F2F386F"/>
    <w:multiLevelType w:val="hybridMultilevel"/>
    <w:tmpl w:val="6A4C5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12"/>
    <w:rsid w:val="0001337A"/>
    <w:rsid w:val="0001794B"/>
    <w:rsid w:val="000C4212"/>
    <w:rsid w:val="000F788B"/>
    <w:rsid w:val="000F7931"/>
    <w:rsid w:val="001269AF"/>
    <w:rsid w:val="001A4F0B"/>
    <w:rsid w:val="001D22D0"/>
    <w:rsid w:val="002318A3"/>
    <w:rsid w:val="00235DAF"/>
    <w:rsid w:val="00265240"/>
    <w:rsid w:val="0027413C"/>
    <w:rsid w:val="002F0D3D"/>
    <w:rsid w:val="00313CE1"/>
    <w:rsid w:val="0031630C"/>
    <w:rsid w:val="00385D3D"/>
    <w:rsid w:val="004365FA"/>
    <w:rsid w:val="004536D3"/>
    <w:rsid w:val="00555E51"/>
    <w:rsid w:val="0062316A"/>
    <w:rsid w:val="00642CBF"/>
    <w:rsid w:val="00682CF6"/>
    <w:rsid w:val="00703E3F"/>
    <w:rsid w:val="00712168"/>
    <w:rsid w:val="00767353"/>
    <w:rsid w:val="00790765"/>
    <w:rsid w:val="007B0270"/>
    <w:rsid w:val="007E201B"/>
    <w:rsid w:val="008444D0"/>
    <w:rsid w:val="008B70ED"/>
    <w:rsid w:val="008C198D"/>
    <w:rsid w:val="00924705"/>
    <w:rsid w:val="00971C8A"/>
    <w:rsid w:val="00983D45"/>
    <w:rsid w:val="009F154B"/>
    <w:rsid w:val="00A66AC9"/>
    <w:rsid w:val="00AE340B"/>
    <w:rsid w:val="00AE7848"/>
    <w:rsid w:val="00B83378"/>
    <w:rsid w:val="00B913EC"/>
    <w:rsid w:val="00BC461B"/>
    <w:rsid w:val="00BD1A82"/>
    <w:rsid w:val="00C570D7"/>
    <w:rsid w:val="00C94594"/>
    <w:rsid w:val="00CB7664"/>
    <w:rsid w:val="00CD1F61"/>
    <w:rsid w:val="00CE2D51"/>
    <w:rsid w:val="00D50343"/>
    <w:rsid w:val="00D61EBF"/>
    <w:rsid w:val="00D76AD8"/>
    <w:rsid w:val="00DF04F3"/>
    <w:rsid w:val="00E214FE"/>
    <w:rsid w:val="00EB1567"/>
    <w:rsid w:val="00FE0E47"/>
    <w:rsid w:val="00FF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D0"/>
    <w:rPr>
      <w:noProof/>
    </w:rPr>
  </w:style>
  <w:style w:type="paragraph" w:styleId="4">
    <w:name w:val="heading 4"/>
    <w:basedOn w:val="a"/>
    <w:next w:val="a"/>
    <w:link w:val="40"/>
    <w:uiPriority w:val="9"/>
    <w:semiHidden/>
    <w:unhideWhenUsed/>
    <w:qFormat/>
    <w:rsid w:val="0031630C"/>
    <w:pPr>
      <w:keepNext/>
      <w:keepLines/>
      <w:spacing w:before="200" w:after="0" w:line="240" w:lineRule="auto"/>
      <w:outlineLvl w:val="3"/>
    </w:pPr>
    <w:rPr>
      <w:rFonts w:asciiTheme="majorHAnsi" w:eastAsiaTheme="majorEastAsia" w:hAnsiTheme="majorHAnsi" w:cstheme="majorBidi"/>
      <w:b/>
      <w:bCs/>
      <w:i/>
      <w:iCs/>
      <w:noProof w:val="0"/>
      <w:color w:val="4F81BD" w:themeColor="accent1"/>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4212"/>
    <w:rPr>
      <w:i/>
      <w:iCs/>
    </w:rPr>
  </w:style>
  <w:style w:type="paragraph" w:styleId="a4">
    <w:name w:val="List Paragraph"/>
    <w:basedOn w:val="a"/>
    <w:link w:val="a5"/>
    <w:uiPriority w:val="34"/>
    <w:qFormat/>
    <w:rsid w:val="0031630C"/>
    <w:pPr>
      <w:ind w:left="720"/>
      <w:contextualSpacing/>
    </w:pPr>
  </w:style>
  <w:style w:type="character" w:styleId="a6">
    <w:name w:val="Hyperlink"/>
    <w:basedOn w:val="a0"/>
    <w:uiPriority w:val="99"/>
    <w:unhideWhenUsed/>
    <w:rsid w:val="0031630C"/>
    <w:rPr>
      <w:color w:val="0000FF" w:themeColor="hyperlink"/>
      <w:u w:val="single"/>
    </w:rPr>
  </w:style>
  <w:style w:type="character" w:styleId="a7">
    <w:name w:val="Strong"/>
    <w:basedOn w:val="a0"/>
    <w:uiPriority w:val="22"/>
    <w:qFormat/>
    <w:rsid w:val="0031630C"/>
    <w:rPr>
      <w:b/>
      <w:bCs/>
    </w:rPr>
  </w:style>
  <w:style w:type="character" w:customStyle="1" w:styleId="a5">
    <w:name w:val="Абзац списку Знак"/>
    <w:basedOn w:val="a0"/>
    <w:link w:val="a4"/>
    <w:uiPriority w:val="99"/>
    <w:rsid w:val="0031630C"/>
    <w:rPr>
      <w:noProof/>
    </w:rPr>
  </w:style>
  <w:style w:type="paragraph" w:styleId="a8">
    <w:name w:val="Normal (Web)"/>
    <w:basedOn w:val="a"/>
    <w:uiPriority w:val="99"/>
    <w:unhideWhenUsed/>
    <w:rsid w:val="0031630C"/>
    <w:pPr>
      <w:spacing w:before="100" w:beforeAutospacing="1" w:after="100" w:afterAutospacing="1" w:line="240" w:lineRule="auto"/>
    </w:pPr>
    <w:rPr>
      <w:rFonts w:ascii="Times New Roman" w:eastAsia="Times New Roman" w:hAnsi="Times New Roman" w:cs="Times New Roman"/>
      <w:noProof w:val="0"/>
      <w:sz w:val="24"/>
      <w:szCs w:val="24"/>
      <w:lang w:val="uk-UA" w:eastAsia="ru-RU"/>
    </w:rPr>
  </w:style>
  <w:style w:type="character" w:customStyle="1" w:styleId="40">
    <w:name w:val="Заголовок 4 Знак"/>
    <w:basedOn w:val="a0"/>
    <w:link w:val="4"/>
    <w:uiPriority w:val="9"/>
    <w:semiHidden/>
    <w:rsid w:val="0031630C"/>
    <w:rPr>
      <w:rFonts w:asciiTheme="majorHAnsi" w:eastAsiaTheme="majorEastAsia" w:hAnsiTheme="majorHAnsi" w:cstheme="majorBidi"/>
      <w:b/>
      <w:bCs/>
      <w:i/>
      <w:iCs/>
      <w:color w:val="4F81BD" w:themeColor="accent1"/>
      <w:sz w:val="20"/>
      <w:szCs w:val="20"/>
      <w:lang w:val="uk-UA" w:eastAsia="ru-RU"/>
    </w:rPr>
  </w:style>
  <w:style w:type="paragraph" w:styleId="HTML">
    <w:name w:val="HTML Preformatted"/>
    <w:basedOn w:val="a"/>
    <w:link w:val="HTML0"/>
    <w:uiPriority w:val="99"/>
    <w:unhideWhenUsed/>
    <w:rsid w:val="00AE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uk-UA" w:eastAsia="uk-UA"/>
    </w:rPr>
  </w:style>
  <w:style w:type="character" w:customStyle="1" w:styleId="HTML0">
    <w:name w:val="Стандартний HTML Знак"/>
    <w:basedOn w:val="a0"/>
    <w:link w:val="HTML"/>
    <w:uiPriority w:val="99"/>
    <w:rsid w:val="00AE7848"/>
    <w:rPr>
      <w:rFonts w:ascii="Courier New" w:eastAsia="Times New Roman" w:hAnsi="Courier New" w:cs="Courier New"/>
      <w:sz w:val="20"/>
      <w:szCs w:val="20"/>
      <w:lang w:val="uk-UA" w:eastAsia="uk-UA"/>
    </w:rPr>
  </w:style>
  <w:style w:type="character" w:styleId="a9">
    <w:name w:val="FollowedHyperlink"/>
    <w:basedOn w:val="a0"/>
    <w:uiPriority w:val="99"/>
    <w:semiHidden/>
    <w:unhideWhenUsed/>
    <w:rsid w:val="00C570D7"/>
    <w:rPr>
      <w:color w:val="800080" w:themeColor="followedHyperlink"/>
      <w:u w:val="single"/>
    </w:rPr>
  </w:style>
  <w:style w:type="paragraph" w:styleId="aa">
    <w:name w:val="header"/>
    <w:basedOn w:val="a"/>
    <w:link w:val="ab"/>
    <w:uiPriority w:val="99"/>
    <w:unhideWhenUsed/>
    <w:rsid w:val="00924705"/>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24705"/>
    <w:rPr>
      <w:noProof/>
    </w:rPr>
  </w:style>
  <w:style w:type="paragraph" w:styleId="ac">
    <w:name w:val="footer"/>
    <w:basedOn w:val="a"/>
    <w:link w:val="ad"/>
    <w:uiPriority w:val="99"/>
    <w:unhideWhenUsed/>
    <w:rsid w:val="00924705"/>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24705"/>
    <w:rPr>
      <w:noProof/>
    </w:rPr>
  </w:style>
  <w:style w:type="paragraph" w:styleId="ae">
    <w:name w:val="No Spacing"/>
    <w:uiPriority w:val="1"/>
    <w:qFormat/>
    <w:rsid w:val="00924705"/>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D0"/>
    <w:rPr>
      <w:noProof/>
    </w:rPr>
  </w:style>
  <w:style w:type="paragraph" w:styleId="4">
    <w:name w:val="heading 4"/>
    <w:basedOn w:val="a"/>
    <w:next w:val="a"/>
    <w:link w:val="40"/>
    <w:uiPriority w:val="9"/>
    <w:semiHidden/>
    <w:unhideWhenUsed/>
    <w:qFormat/>
    <w:rsid w:val="0031630C"/>
    <w:pPr>
      <w:keepNext/>
      <w:keepLines/>
      <w:spacing w:before="200" w:after="0" w:line="240" w:lineRule="auto"/>
      <w:outlineLvl w:val="3"/>
    </w:pPr>
    <w:rPr>
      <w:rFonts w:asciiTheme="majorHAnsi" w:eastAsiaTheme="majorEastAsia" w:hAnsiTheme="majorHAnsi" w:cstheme="majorBidi"/>
      <w:b/>
      <w:bCs/>
      <w:i/>
      <w:iCs/>
      <w:noProof w:val="0"/>
      <w:color w:val="4F81BD" w:themeColor="accent1"/>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4212"/>
    <w:rPr>
      <w:i/>
      <w:iCs/>
    </w:rPr>
  </w:style>
  <w:style w:type="paragraph" w:styleId="a4">
    <w:name w:val="List Paragraph"/>
    <w:basedOn w:val="a"/>
    <w:link w:val="a5"/>
    <w:uiPriority w:val="34"/>
    <w:qFormat/>
    <w:rsid w:val="0031630C"/>
    <w:pPr>
      <w:ind w:left="720"/>
      <w:contextualSpacing/>
    </w:pPr>
  </w:style>
  <w:style w:type="character" w:styleId="a6">
    <w:name w:val="Hyperlink"/>
    <w:basedOn w:val="a0"/>
    <w:uiPriority w:val="99"/>
    <w:unhideWhenUsed/>
    <w:rsid w:val="0031630C"/>
    <w:rPr>
      <w:color w:val="0000FF" w:themeColor="hyperlink"/>
      <w:u w:val="single"/>
    </w:rPr>
  </w:style>
  <w:style w:type="character" w:styleId="a7">
    <w:name w:val="Strong"/>
    <w:basedOn w:val="a0"/>
    <w:uiPriority w:val="22"/>
    <w:qFormat/>
    <w:rsid w:val="0031630C"/>
    <w:rPr>
      <w:b/>
      <w:bCs/>
    </w:rPr>
  </w:style>
  <w:style w:type="character" w:customStyle="1" w:styleId="a5">
    <w:name w:val="Абзац списку Знак"/>
    <w:basedOn w:val="a0"/>
    <w:link w:val="a4"/>
    <w:uiPriority w:val="99"/>
    <w:rsid w:val="0031630C"/>
    <w:rPr>
      <w:noProof/>
    </w:rPr>
  </w:style>
  <w:style w:type="paragraph" w:styleId="a8">
    <w:name w:val="Normal (Web)"/>
    <w:basedOn w:val="a"/>
    <w:uiPriority w:val="99"/>
    <w:unhideWhenUsed/>
    <w:rsid w:val="0031630C"/>
    <w:pPr>
      <w:spacing w:before="100" w:beforeAutospacing="1" w:after="100" w:afterAutospacing="1" w:line="240" w:lineRule="auto"/>
    </w:pPr>
    <w:rPr>
      <w:rFonts w:ascii="Times New Roman" w:eastAsia="Times New Roman" w:hAnsi="Times New Roman" w:cs="Times New Roman"/>
      <w:noProof w:val="0"/>
      <w:sz w:val="24"/>
      <w:szCs w:val="24"/>
      <w:lang w:val="uk-UA" w:eastAsia="ru-RU"/>
    </w:rPr>
  </w:style>
  <w:style w:type="character" w:customStyle="1" w:styleId="40">
    <w:name w:val="Заголовок 4 Знак"/>
    <w:basedOn w:val="a0"/>
    <w:link w:val="4"/>
    <w:uiPriority w:val="9"/>
    <w:semiHidden/>
    <w:rsid w:val="0031630C"/>
    <w:rPr>
      <w:rFonts w:asciiTheme="majorHAnsi" w:eastAsiaTheme="majorEastAsia" w:hAnsiTheme="majorHAnsi" w:cstheme="majorBidi"/>
      <w:b/>
      <w:bCs/>
      <w:i/>
      <w:iCs/>
      <w:color w:val="4F81BD" w:themeColor="accent1"/>
      <w:sz w:val="20"/>
      <w:szCs w:val="20"/>
      <w:lang w:val="uk-UA" w:eastAsia="ru-RU"/>
    </w:rPr>
  </w:style>
  <w:style w:type="paragraph" w:styleId="HTML">
    <w:name w:val="HTML Preformatted"/>
    <w:basedOn w:val="a"/>
    <w:link w:val="HTML0"/>
    <w:uiPriority w:val="99"/>
    <w:unhideWhenUsed/>
    <w:rsid w:val="00AE7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uk-UA" w:eastAsia="uk-UA"/>
    </w:rPr>
  </w:style>
  <w:style w:type="character" w:customStyle="1" w:styleId="HTML0">
    <w:name w:val="Стандартний HTML Знак"/>
    <w:basedOn w:val="a0"/>
    <w:link w:val="HTML"/>
    <w:uiPriority w:val="99"/>
    <w:rsid w:val="00AE7848"/>
    <w:rPr>
      <w:rFonts w:ascii="Courier New" w:eastAsia="Times New Roman" w:hAnsi="Courier New" w:cs="Courier New"/>
      <w:sz w:val="20"/>
      <w:szCs w:val="20"/>
      <w:lang w:val="uk-UA" w:eastAsia="uk-UA"/>
    </w:rPr>
  </w:style>
  <w:style w:type="character" w:styleId="a9">
    <w:name w:val="FollowedHyperlink"/>
    <w:basedOn w:val="a0"/>
    <w:uiPriority w:val="99"/>
    <w:semiHidden/>
    <w:unhideWhenUsed/>
    <w:rsid w:val="00C570D7"/>
    <w:rPr>
      <w:color w:val="800080" w:themeColor="followedHyperlink"/>
      <w:u w:val="single"/>
    </w:rPr>
  </w:style>
  <w:style w:type="paragraph" w:styleId="aa">
    <w:name w:val="header"/>
    <w:basedOn w:val="a"/>
    <w:link w:val="ab"/>
    <w:uiPriority w:val="99"/>
    <w:unhideWhenUsed/>
    <w:rsid w:val="00924705"/>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924705"/>
    <w:rPr>
      <w:noProof/>
    </w:rPr>
  </w:style>
  <w:style w:type="paragraph" w:styleId="ac">
    <w:name w:val="footer"/>
    <w:basedOn w:val="a"/>
    <w:link w:val="ad"/>
    <w:uiPriority w:val="99"/>
    <w:unhideWhenUsed/>
    <w:rsid w:val="00924705"/>
    <w:pPr>
      <w:tabs>
        <w:tab w:val="center" w:pos="4819"/>
        <w:tab w:val="right" w:pos="9639"/>
      </w:tabs>
      <w:spacing w:after="0" w:line="240" w:lineRule="auto"/>
    </w:pPr>
  </w:style>
  <w:style w:type="character" w:customStyle="1" w:styleId="ad">
    <w:name w:val="Нижній колонтитул Знак"/>
    <w:basedOn w:val="a0"/>
    <w:link w:val="ac"/>
    <w:uiPriority w:val="99"/>
    <w:rsid w:val="00924705"/>
    <w:rPr>
      <w:noProof/>
    </w:rPr>
  </w:style>
  <w:style w:type="paragraph" w:styleId="ae">
    <w:name w:val="No Spacing"/>
    <w:uiPriority w:val="1"/>
    <w:qFormat/>
    <w:rsid w:val="00924705"/>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1739">
      <w:bodyDiv w:val="1"/>
      <w:marLeft w:val="0"/>
      <w:marRight w:val="0"/>
      <w:marTop w:val="0"/>
      <w:marBottom w:val="0"/>
      <w:divBdr>
        <w:top w:val="none" w:sz="0" w:space="0" w:color="auto"/>
        <w:left w:val="none" w:sz="0" w:space="0" w:color="auto"/>
        <w:bottom w:val="none" w:sz="0" w:space="0" w:color="auto"/>
        <w:right w:val="none" w:sz="0" w:space="0" w:color="auto"/>
      </w:divBdr>
    </w:div>
    <w:div w:id="1177843102">
      <w:bodyDiv w:val="1"/>
      <w:marLeft w:val="0"/>
      <w:marRight w:val="0"/>
      <w:marTop w:val="0"/>
      <w:marBottom w:val="0"/>
      <w:divBdr>
        <w:top w:val="none" w:sz="0" w:space="0" w:color="auto"/>
        <w:left w:val="none" w:sz="0" w:space="0" w:color="auto"/>
        <w:bottom w:val="none" w:sz="0" w:space="0" w:color="auto"/>
        <w:right w:val="none" w:sz="0" w:space="0" w:color="auto"/>
      </w:divBdr>
    </w:div>
    <w:div w:id="1221477070">
      <w:bodyDiv w:val="1"/>
      <w:marLeft w:val="0"/>
      <w:marRight w:val="0"/>
      <w:marTop w:val="0"/>
      <w:marBottom w:val="0"/>
      <w:divBdr>
        <w:top w:val="none" w:sz="0" w:space="0" w:color="auto"/>
        <w:left w:val="none" w:sz="0" w:space="0" w:color="auto"/>
        <w:bottom w:val="none" w:sz="0" w:space="0" w:color="auto"/>
        <w:right w:val="none" w:sz="0" w:space="0" w:color="auto"/>
      </w:divBdr>
    </w:div>
    <w:div w:id="1232882759">
      <w:bodyDiv w:val="1"/>
      <w:marLeft w:val="0"/>
      <w:marRight w:val="0"/>
      <w:marTop w:val="0"/>
      <w:marBottom w:val="0"/>
      <w:divBdr>
        <w:top w:val="none" w:sz="0" w:space="0" w:color="auto"/>
        <w:left w:val="none" w:sz="0" w:space="0" w:color="auto"/>
        <w:bottom w:val="none" w:sz="0" w:space="0" w:color="auto"/>
        <w:right w:val="none" w:sz="0" w:space="0" w:color="auto"/>
      </w:divBdr>
    </w:div>
    <w:div w:id="141285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rylev.com.ua/old-lion/author/morgan-nik" TargetMode="External"/><Relationship Id="rId13" Type="http://schemas.openxmlformats.org/officeDocument/2006/relationships/hyperlink" Target="http://www.chytomo.com/news/netipovi-sposobi-promociii-knigi-inozemnij-dosvid" TargetMode="External"/><Relationship Id="rId18" Type="http://schemas.openxmlformats.org/officeDocument/2006/relationships/hyperlink" Target="https://goo.gl/YfYZs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goo.gl/FzDkSP" TargetMode="External"/><Relationship Id="rId7" Type="http://schemas.openxmlformats.org/officeDocument/2006/relationships/endnotes" Target="endnotes.xml"/><Relationship Id="rId12" Type="http://schemas.openxmlformats.org/officeDocument/2006/relationships/hyperlink" Target="https://starylev.com.ua/komplekt-piznavalnyh-knyzhok-pro-zir-ta-sluh" TargetMode="External"/><Relationship Id="rId17" Type="http://schemas.openxmlformats.org/officeDocument/2006/relationships/hyperlink" Target="http://www.ukrbook.net/fond_arhiv_druk.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oo.gl/nqrsqh" TargetMode="External"/><Relationship Id="rId20" Type="http://schemas.openxmlformats.org/officeDocument/2006/relationships/hyperlink" Target="https://goo.gl/ZTPqx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oo.gl/u4uSN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forbes.net.ua/business/1409127-rejting-ukrainskih-knizhnyh-izdatelstv" TargetMode="External"/><Relationship Id="rId23" Type="http://schemas.openxmlformats.org/officeDocument/2006/relationships/hyperlink" Target="https://delo.ua/opinions/knizhnyj-rynok-afonin-333650/" TargetMode="External"/><Relationship Id="rId10" Type="http://schemas.openxmlformats.org/officeDocument/2006/relationships/hyperlink" Target="https://starylev.com.ua/viyna-shcho-zminyla-rondo" TargetMode="External"/><Relationship Id="rId19" Type="http://schemas.openxmlformats.org/officeDocument/2006/relationships/hyperlink" Target="https://nv.ua/ukr/ukraine/events/ukrajinska-ditjacha-knizhka-pro-vijnu-uvijshla-do-spisku-krashchih-u-sviti-1206138.html" TargetMode="External"/><Relationship Id="rId4" Type="http://schemas.openxmlformats.org/officeDocument/2006/relationships/settings" Target="settings.xml"/><Relationship Id="rId9" Type="http://schemas.openxmlformats.org/officeDocument/2006/relationships/hyperlink" Target="http://www.ukrbook.net/statistika_.html" TargetMode="External"/><Relationship Id="rId14" Type="http://schemas.openxmlformats.org/officeDocument/2006/relationships/hyperlink" Target="https://hromadske.ua/posts/knihovidavnictvo-osnovi-biznes" TargetMode="External"/><Relationship Id="rId22" Type="http://schemas.openxmlformats.org/officeDocument/2006/relationships/hyperlink" Target="https://life.pravda.com.ua/columns/2018/02/26/2292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17710</Words>
  <Characters>10095</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RePack by Diakov</cp:lastModifiedBy>
  <cp:revision>3</cp:revision>
  <cp:lastPrinted>2018-05-15T12:07:00Z</cp:lastPrinted>
  <dcterms:created xsi:type="dcterms:W3CDTF">2018-05-15T12:06:00Z</dcterms:created>
  <dcterms:modified xsi:type="dcterms:W3CDTF">2018-05-15T12:08:00Z</dcterms:modified>
</cp:coreProperties>
</file>